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0"/>
          <w:szCs w:val="20"/>
          <w:lang w:val="en-US"/>
        </w:rPr>
      </w:pPr>
      <w:r>
        <w:rPr>
          <w:b/>
          <w:sz w:val="20"/>
          <w:szCs w:val="20"/>
          <w:lang w:val="en-US"/>
        </w:rPr>
      </w:r>
    </w:p>
    <w:p>
      <w:pPr>
        <w:pStyle w:val="Normal"/>
        <w:jc w:val="center"/>
        <w:rPr>
          <w:sz w:val="20"/>
          <w:szCs w:val="20"/>
        </w:rPr>
      </w:pPr>
      <w:r>
        <w:rPr>
          <w:b/>
          <w:sz w:val="20"/>
          <w:szCs w:val="20"/>
        </w:rPr>
        <w:t xml:space="preserve">Договор на оказание услуг </w:t>
      </w:r>
    </w:p>
    <w:p>
      <w:pPr>
        <w:pStyle w:val="Style17"/>
        <w:jc w:val="both"/>
        <w:rPr>
          <w:b w:val="false"/>
          <w:b w:val="false"/>
          <w:bCs w:val="false"/>
          <w:sz w:val="20"/>
          <w:szCs w:val="20"/>
        </w:rPr>
      </w:pPr>
      <w:r>
        <w:rPr>
          <w:b w:val="false"/>
          <w:bCs w:val="false"/>
          <w:sz w:val="20"/>
          <w:szCs w:val="20"/>
        </w:rPr>
      </w:r>
    </w:p>
    <w:p>
      <w:pPr>
        <w:pStyle w:val="Style17"/>
        <w:jc w:val="both"/>
        <w:rPr>
          <w:b w:val="false"/>
          <w:b w:val="false"/>
          <w:bCs w:val="false"/>
          <w:sz w:val="20"/>
          <w:szCs w:val="20"/>
        </w:rPr>
      </w:pPr>
      <w:r>
        <w:rPr>
          <w:b w:val="false"/>
          <w:bCs w:val="false"/>
          <w:sz w:val="20"/>
          <w:szCs w:val="20"/>
        </w:rPr>
        <w:t xml:space="preserve">Пос. Сосновый бор  </w:t>
      </w:r>
    </w:p>
    <w:tbl>
      <w:tblPr>
        <w:tblStyle w:val="a7"/>
        <w:tblW w:w="10195" w:type="dxa"/>
        <w:jc w:val="left"/>
        <w:tblInd w:w="0" w:type="dxa"/>
        <w:tblCellMar>
          <w:top w:w="0" w:type="dxa"/>
          <w:left w:w="118" w:type="dxa"/>
          <w:bottom w:w="0" w:type="dxa"/>
          <w:right w:w="108" w:type="dxa"/>
        </w:tblCellMar>
        <w:tblLook w:val="04a0" w:noVBand="1" w:noHBand="0" w:firstRow="1" w:lastRow="0" w:firstColumn="1" w:lastColumn="0"/>
      </w:tblPr>
      <w:tblGrid>
        <w:gridCol w:w="5097"/>
        <w:gridCol w:w="5097"/>
      </w:tblGrid>
      <w:tr>
        <w:trPr/>
        <w:tc>
          <w:tcPr>
            <w:tcW w:w="5097" w:type="dxa"/>
            <w:tcBorders>
              <w:top w:val="nil"/>
              <w:left w:val="nil"/>
              <w:bottom w:val="nil"/>
              <w:right w:val="nil"/>
              <w:insideH w:val="nil"/>
              <w:insideV w:val="nil"/>
            </w:tcBorders>
            <w:shd w:fill="auto" w:val="clear"/>
          </w:tcPr>
          <w:p>
            <w:pPr>
              <w:pStyle w:val="Normal"/>
              <w:spacing w:lineRule="auto" w:line="240" w:before="0" w:after="0"/>
              <w:rPr>
                <w:sz w:val="20"/>
                <w:szCs w:val="20"/>
              </w:rPr>
            </w:pPr>
            <w:r>
              <w:rPr>
                <w:sz w:val="20"/>
                <w:szCs w:val="20"/>
              </w:rPr>
              <w:t>Владимирской области</w:t>
            </w:r>
          </w:p>
        </w:tc>
        <w:tc>
          <w:tcPr>
            <w:tcW w:w="5097" w:type="dxa"/>
            <w:tcBorders>
              <w:top w:val="nil"/>
              <w:left w:val="nil"/>
              <w:bottom w:val="nil"/>
              <w:right w:val="nil"/>
              <w:insideH w:val="nil"/>
              <w:insideV w:val="nil"/>
            </w:tcBorders>
            <w:shd w:fill="auto" w:val="clear"/>
          </w:tcPr>
          <w:p>
            <w:pPr>
              <w:pStyle w:val="Normal"/>
              <w:spacing w:lineRule="auto" w:line="240" w:before="0" w:after="0"/>
              <w:jc w:val="right"/>
              <w:rPr>
                <w:sz w:val="20"/>
                <w:szCs w:val="20"/>
              </w:rPr>
            </w:pPr>
            <w:r>
              <w:rPr>
                <w:sz w:val="20"/>
                <w:szCs w:val="20"/>
              </w:rPr>
              <w:t>" "                20   г.</w:t>
            </w:r>
          </w:p>
        </w:tc>
      </w:tr>
    </w:tbl>
    <w:p>
      <w:pPr>
        <w:pStyle w:val="Normal"/>
        <w:ind w:firstLine="360"/>
        <w:jc w:val="both"/>
        <w:rPr>
          <w:sz w:val="20"/>
          <w:szCs w:val="20"/>
        </w:rPr>
      </w:pPr>
      <w:r>
        <w:rPr>
          <w:sz w:val="20"/>
          <w:szCs w:val="20"/>
        </w:rPr>
      </w:r>
    </w:p>
    <w:p>
      <w:pPr>
        <w:pStyle w:val="Western"/>
        <w:spacing w:before="0" w:after="0"/>
        <w:ind w:firstLine="363"/>
        <w:jc w:val="both"/>
        <w:rPr/>
      </w:pPr>
      <w:r>
        <w:rPr>
          <w:sz w:val="20"/>
          <w:szCs w:val="20"/>
          <w:u w:val="single"/>
        </w:rPr>
        <w:t>Некоммерческое партнерство "Средняя (полная) общеобразовательная школа-интернат "ВКС"</w:t>
      </w:r>
      <w:r>
        <w:rPr>
          <w:sz w:val="20"/>
          <w:szCs w:val="20"/>
        </w:rPr>
        <w:t>, именуемое в дальнейшем «Исполнитель»  в лице менеджера Панченко Галины Владимировны, действующей на основании доверенности №б/н от 01.02.2019 года, Молчановой Анастасии Григорьевны, действующей на основании доверенности № 5 от 23.07.2019 года,  и гражданин (гражданка) РФ                                                                               , именуемый/ая в дальнейшем «Заказчик»,  с другой стороны, заключили настоящий договор о нижеследующем:</w:t>
      </w:r>
    </w:p>
    <w:p>
      <w:pPr>
        <w:pStyle w:val="Normal"/>
        <w:jc w:val="both"/>
        <w:rPr>
          <w:color w:val="000000"/>
          <w:sz w:val="20"/>
          <w:szCs w:val="20"/>
        </w:rPr>
      </w:pPr>
      <w:r>
        <w:rPr>
          <w:color w:val="000000"/>
          <w:sz w:val="20"/>
          <w:szCs w:val="20"/>
        </w:rPr>
      </w:r>
    </w:p>
    <w:p>
      <w:pPr>
        <w:pStyle w:val="Normal"/>
        <w:jc w:val="both"/>
        <w:rPr>
          <w:sz w:val="20"/>
          <w:szCs w:val="20"/>
        </w:rPr>
      </w:pPr>
      <w:r>
        <w:rPr>
          <w:b/>
          <w:color w:val="000000"/>
          <w:sz w:val="20"/>
          <w:szCs w:val="20"/>
        </w:rPr>
        <w:tab/>
        <w:t>1. Предмет  договора</w:t>
      </w:r>
    </w:p>
    <w:p>
      <w:pPr>
        <w:pStyle w:val="Normal"/>
        <w:jc w:val="both"/>
        <w:rPr/>
      </w:pPr>
      <w:r>
        <w:rPr>
          <w:sz w:val="20"/>
          <w:szCs w:val="20"/>
        </w:rPr>
        <w:t>1.1. Исполнитель по настоящему договору обеспечивает организацию отдыха в каникулярное время ребенка:</w:t>
      </w:r>
      <w:r>
        <w:rPr>
          <w:b/>
          <w:sz w:val="20"/>
          <w:szCs w:val="20"/>
          <w:u w:val="single"/>
        </w:rPr>
        <w:t xml:space="preserve"> ______________________________________________________________</w:t>
      </w:r>
      <w:r>
        <w:rPr>
          <w:sz w:val="20"/>
          <w:szCs w:val="20"/>
        </w:rPr>
        <w:t>на территории Исполнителя</w:t>
      </w:r>
      <w:r>
        <w:rPr>
          <w:color w:val="0000FF"/>
          <w:sz w:val="20"/>
          <w:szCs w:val="20"/>
        </w:rPr>
        <w:t>,</w:t>
      </w:r>
      <w:r>
        <w:rPr>
          <w:sz w:val="20"/>
          <w:szCs w:val="20"/>
        </w:rPr>
        <w:t xml:space="preserve"> а также обеспечивает организацию трансфера ребенка из г. Москвы к месту оказания услуг и  обратно. Организация отдыха (программа) устанавливается Исполнителем и </w:t>
      </w:r>
      <w:r>
        <w:rPr>
          <w:color w:val="FF0000"/>
          <w:sz w:val="20"/>
          <w:szCs w:val="20"/>
        </w:rPr>
        <w:t xml:space="preserve"> </w:t>
      </w:r>
      <w:r>
        <w:rPr>
          <w:sz w:val="20"/>
          <w:szCs w:val="20"/>
        </w:rPr>
        <w:t>включает в себя проведение спортивных и развлекательных мероприятий, занятия по английскому языку, деятельность тематических клубов и секций для ребенка. Исполнитель обеспечивает ребенку размещение и 5-ти разовое питание в период проведения программы.</w:t>
      </w:r>
    </w:p>
    <w:p>
      <w:pPr>
        <w:pStyle w:val="Normal"/>
        <w:ind w:firstLine="360"/>
        <w:jc w:val="both"/>
        <w:rPr>
          <w:sz w:val="20"/>
          <w:szCs w:val="20"/>
        </w:rPr>
      </w:pPr>
      <w:r>
        <w:rPr>
          <w:sz w:val="20"/>
          <w:szCs w:val="20"/>
        </w:rPr>
        <w:tab/>
        <w:t>1.2. Место оказания услуг  – Владимирская область,  Петушинский район, поселок Сосновый бор.</w:t>
      </w:r>
    </w:p>
    <w:p>
      <w:pPr>
        <w:pStyle w:val="Normal"/>
        <w:ind w:firstLine="360"/>
        <w:jc w:val="both"/>
        <w:rPr>
          <w:sz w:val="20"/>
          <w:szCs w:val="20"/>
        </w:rPr>
      </w:pPr>
      <w:r>
        <w:rPr>
          <w:sz w:val="20"/>
          <w:szCs w:val="20"/>
        </w:rPr>
        <w:tab/>
        <w:t>1.3. По настоящему договору не предусматривается проведение итогового тестирования ребенка и выдача ему документа об образовании.</w:t>
      </w:r>
    </w:p>
    <w:p>
      <w:pPr>
        <w:pStyle w:val="Normal"/>
        <w:ind w:firstLine="360"/>
        <w:jc w:val="both"/>
        <w:rPr>
          <w:sz w:val="20"/>
          <w:szCs w:val="20"/>
        </w:rPr>
      </w:pPr>
      <w:r>
        <w:rPr>
          <w:sz w:val="20"/>
          <w:szCs w:val="20"/>
        </w:rPr>
      </w:r>
    </w:p>
    <w:p>
      <w:pPr>
        <w:pStyle w:val="Normal"/>
        <w:ind w:firstLine="360"/>
        <w:jc w:val="both"/>
        <w:rPr>
          <w:sz w:val="20"/>
          <w:szCs w:val="20"/>
        </w:rPr>
      </w:pPr>
      <w:r>
        <w:rPr>
          <w:sz w:val="20"/>
          <w:szCs w:val="20"/>
        </w:rPr>
        <w:tab/>
      </w:r>
      <w:r>
        <w:rPr>
          <w:b/>
          <w:bCs/>
          <w:sz w:val="20"/>
          <w:szCs w:val="20"/>
        </w:rPr>
        <w:t>2. Период оказания услуг</w:t>
      </w:r>
    </w:p>
    <w:p>
      <w:pPr>
        <w:pStyle w:val="Normal"/>
        <w:rPr/>
      </w:pPr>
      <w:r>
        <w:rPr>
          <w:sz w:val="20"/>
          <w:szCs w:val="20"/>
        </w:rPr>
        <w:tab/>
        <w:t>2.1. Срок  оказания услуг  –</w:t>
      </w:r>
      <w:r>
        <w:rPr>
          <w:color w:val="000000"/>
          <w:sz w:val="20"/>
          <w:szCs w:val="20"/>
        </w:rPr>
        <w:t xml:space="preserve"> </w:t>
      </w:r>
      <w:r>
        <w:rPr>
          <w:color w:val="000000"/>
          <w:sz w:val="20"/>
          <w:szCs w:val="20"/>
          <w:u w:val="single"/>
        </w:rPr>
        <w:t xml:space="preserve"> с  «   »                 20   г.  по «   »                20   г.</w:t>
      </w:r>
    </w:p>
    <w:p>
      <w:pPr>
        <w:pStyle w:val="Normal"/>
        <w:jc w:val="both"/>
        <w:rPr/>
      </w:pPr>
      <w:r>
        <w:rPr>
          <w:sz w:val="20"/>
          <w:szCs w:val="20"/>
        </w:rPr>
        <w:t xml:space="preserve">Количество академических часов занятий по английскому языку </w:t>
      </w:r>
      <w:r>
        <w:rPr>
          <w:b/>
          <w:sz w:val="20"/>
          <w:szCs w:val="20"/>
          <w:u w:val="single"/>
        </w:rPr>
        <w:t>___</w:t>
      </w:r>
      <w:r>
        <w:rPr>
          <w:sz w:val="20"/>
          <w:szCs w:val="20"/>
        </w:rPr>
        <w:t xml:space="preserve"> академических часа/-ов/ </w:t>
      </w:r>
      <w:bookmarkStart w:id="0" w:name="_GoBack"/>
      <w:bookmarkEnd w:id="0"/>
      <w:r>
        <w:rPr>
          <w:sz w:val="20"/>
          <w:szCs w:val="20"/>
        </w:rPr>
        <w:t xml:space="preserve"> (Один академический час - 45 минут).</w:t>
      </w:r>
    </w:p>
    <w:p>
      <w:pPr>
        <w:pStyle w:val="Normal"/>
        <w:rPr>
          <w:sz w:val="20"/>
          <w:szCs w:val="20"/>
        </w:rPr>
      </w:pPr>
      <w:r>
        <w:rPr>
          <w:sz w:val="20"/>
          <w:szCs w:val="20"/>
        </w:rPr>
      </w:r>
    </w:p>
    <w:p>
      <w:pPr>
        <w:pStyle w:val="Normal"/>
        <w:ind w:firstLine="360"/>
        <w:rPr>
          <w:b/>
          <w:b/>
          <w:bCs/>
          <w:sz w:val="20"/>
          <w:szCs w:val="20"/>
        </w:rPr>
      </w:pPr>
      <w:r>
        <w:rPr>
          <w:sz w:val="20"/>
          <w:szCs w:val="20"/>
        </w:rPr>
        <w:t xml:space="preserve"> </w:t>
      </w:r>
      <w:r>
        <w:rPr>
          <w:b/>
          <w:bCs/>
          <w:sz w:val="20"/>
          <w:szCs w:val="20"/>
        </w:rPr>
        <w:tab/>
        <w:t>3. Права и обязанности сторон</w:t>
      </w:r>
    </w:p>
    <w:p>
      <w:pPr>
        <w:pStyle w:val="Normal"/>
        <w:jc w:val="both"/>
        <w:rPr>
          <w:sz w:val="20"/>
          <w:szCs w:val="20"/>
        </w:rPr>
      </w:pPr>
      <w:r>
        <w:rPr>
          <w:b/>
          <w:bCs/>
          <w:sz w:val="20"/>
          <w:szCs w:val="20"/>
        </w:rPr>
        <w:tab/>
      </w:r>
      <w:r>
        <w:rPr>
          <w:sz w:val="20"/>
          <w:szCs w:val="20"/>
        </w:rPr>
        <w:t>3.1.Исполнитель обязуется:</w:t>
      </w:r>
    </w:p>
    <w:p>
      <w:pPr>
        <w:pStyle w:val="Normal"/>
        <w:jc w:val="both"/>
        <w:rPr>
          <w:sz w:val="20"/>
          <w:szCs w:val="20"/>
        </w:rPr>
      </w:pPr>
      <w:r>
        <w:rPr>
          <w:sz w:val="20"/>
          <w:szCs w:val="20"/>
        </w:rPr>
        <w:tab/>
        <w:t>3.1.1. Предоставить услуги в соответствии с условиями настоящего договора.</w:t>
      </w:r>
    </w:p>
    <w:p>
      <w:pPr>
        <w:pStyle w:val="Normal"/>
        <w:jc w:val="both"/>
        <w:rPr>
          <w:sz w:val="20"/>
          <w:szCs w:val="20"/>
        </w:rPr>
      </w:pPr>
      <w:r>
        <w:rPr>
          <w:sz w:val="20"/>
          <w:szCs w:val="20"/>
        </w:rPr>
        <w:tab/>
        <w:t>3.1.2. Организовать трансфер ребенка из г. Москвы к месту оказания услуг и обратно автотранспортом (автобус), предоставить группе детей сопровождающего. Место и время отъезда, а также  место и время  возвращения в г. Москва сообщается Исполнителем Заказчику дополнительно. Дата отъезда из г. Москвы к месту оказания услуг и дата возвращения совпадают с датами начала и окончания оказания услуг соответственно. В случае досрочного прекращения настоящего договора обратный трансфер не предоставляется.</w:t>
      </w:r>
    </w:p>
    <w:p>
      <w:pPr>
        <w:pStyle w:val="Normal"/>
        <w:jc w:val="both"/>
        <w:rPr>
          <w:sz w:val="20"/>
          <w:szCs w:val="20"/>
        </w:rPr>
      </w:pPr>
      <w:r>
        <w:rPr>
          <w:sz w:val="20"/>
          <w:szCs w:val="20"/>
        </w:rPr>
        <w:tab/>
        <w:t>3.2. Исполнитель вправе:</w:t>
      </w:r>
    </w:p>
    <w:p>
      <w:pPr>
        <w:pStyle w:val="Normal"/>
        <w:jc w:val="both"/>
        <w:rPr>
          <w:sz w:val="20"/>
          <w:szCs w:val="20"/>
        </w:rPr>
      </w:pPr>
      <w:r>
        <w:rPr>
          <w:sz w:val="20"/>
          <w:szCs w:val="20"/>
        </w:rPr>
        <w:tab/>
        <w:t>3.2.1. Привлекать для выполнения договора специалистов сторонних организаций.</w:t>
      </w:r>
    </w:p>
    <w:p>
      <w:pPr>
        <w:pStyle w:val="Normal"/>
        <w:jc w:val="both"/>
        <w:rPr>
          <w:sz w:val="20"/>
          <w:szCs w:val="20"/>
        </w:rPr>
      </w:pPr>
      <w:r>
        <w:rPr>
          <w:sz w:val="20"/>
          <w:szCs w:val="20"/>
        </w:rPr>
        <w:tab/>
        <w:t>3.2.2. Вносить изменения  в  программу.</w:t>
      </w:r>
    </w:p>
    <w:p>
      <w:pPr>
        <w:pStyle w:val="Normal"/>
        <w:jc w:val="both"/>
        <w:rPr>
          <w:sz w:val="20"/>
          <w:szCs w:val="20"/>
        </w:rPr>
      </w:pPr>
      <w:r>
        <w:rPr>
          <w:sz w:val="20"/>
          <w:szCs w:val="20"/>
        </w:rPr>
        <w:tab/>
        <w:t>3.3. Заказчик обязуется:</w:t>
      </w:r>
    </w:p>
    <w:p>
      <w:pPr>
        <w:pStyle w:val="Normal"/>
        <w:spacing w:lineRule="auto" w:line="252"/>
        <w:jc w:val="both"/>
        <w:rPr>
          <w:sz w:val="20"/>
          <w:szCs w:val="20"/>
        </w:rPr>
      </w:pPr>
      <w:r>
        <w:rPr>
          <w:sz w:val="20"/>
          <w:szCs w:val="20"/>
        </w:rPr>
        <w:tab/>
        <w:t>3.3.1. Своевременно и полностью оплатить стоимость услуг Исполнителя.</w:t>
      </w:r>
    </w:p>
    <w:p>
      <w:pPr>
        <w:pStyle w:val="Normal"/>
        <w:jc w:val="both"/>
        <w:rPr>
          <w:sz w:val="20"/>
          <w:szCs w:val="20"/>
        </w:rPr>
      </w:pPr>
      <w:r>
        <w:rPr>
          <w:sz w:val="20"/>
          <w:szCs w:val="20"/>
        </w:rPr>
        <w:tab/>
        <w:t>3.3.2. Обеспечить бережное отношение ребенка к имуществу Исполнителя, нести материальную ответственность за нанесенный ребенком ущерб.</w:t>
      </w:r>
    </w:p>
    <w:p>
      <w:pPr>
        <w:pStyle w:val="Normal"/>
        <w:jc w:val="both"/>
        <w:rPr>
          <w:sz w:val="20"/>
          <w:szCs w:val="20"/>
        </w:rPr>
      </w:pPr>
      <w:r>
        <w:rPr>
          <w:sz w:val="20"/>
          <w:szCs w:val="20"/>
        </w:rPr>
        <w:tab/>
        <w:t>3.3.3. Обеспечить ребенка необходимыми для  пребывания у Исполнителя и участия в программе вещами и  принадлежностями.</w:t>
      </w:r>
    </w:p>
    <w:p>
      <w:pPr>
        <w:pStyle w:val="Normal"/>
        <w:spacing w:lineRule="auto" w:line="252"/>
        <w:jc w:val="both"/>
        <w:rPr>
          <w:b/>
          <w:b/>
          <w:sz w:val="20"/>
          <w:szCs w:val="20"/>
        </w:rPr>
      </w:pPr>
      <w:r>
        <w:rPr>
          <w:sz w:val="20"/>
          <w:szCs w:val="20"/>
        </w:rPr>
        <w:tab/>
        <w:t xml:space="preserve">3.3.4. До начала оказания услуг предоставить Исполнителю документы на ребенка, в том числе и медицинские документы о состоянии здоровья ребенка, а именно: </w:t>
        <w:tab/>
      </w:r>
    </w:p>
    <w:p>
      <w:pPr>
        <w:pStyle w:val="Normal"/>
        <w:spacing w:lineRule="auto" w:line="252"/>
        <w:ind w:firstLine="360"/>
        <w:rPr>
          <w:b/>
          <w:b/>
          <w:sz w:val="20"/>
          <w:szCs w:val="20"/>
        </w:rPr>
      </w:pPr>
      <w:r>
        <w:rPr>
          <w:b/>
          <w:sz w:val="20"/>
          <w:szCs w:val="20"/>
        </w:rPr>
        <w:t xml:space="preserve">- </w:t>
      </w:r>
      <w:r>
        <w:rPr>
          <w:sz w:val="20"/>
          <w:szCs w:val="20"/>
        </w:rPr>
        <w:t>справку о контактах</w:t>
      </w:r>
      <w:r>
        <w:rPr>
          <w:b/>
          <w:sz w:val="20"/>
          <w:szCs w:val="20"/>
        </w:rPr>
        <w:t xml:space="preserve"> </w:t>
      </w:r>
      <w:r>
        <w:rPr>
          <w:sz w:val="20"/>
          <w:szCs w:val="20"/>
        </w:rPr>
        <w:t>(предоставляется не позднее даты начала оказания услуг и не ранее 3-х дней до начала оказания услуг);</w:t>
      </w:r>
    </w:p>
    <w:p>
      <w:pPr>
        <w:pStyle w:val="Normal"/>
        <w:spacing w:lineRule="auto" w:line="252"/>
        <w:ind w:firstLine="360"/>
        <w:rPr>
          <w:sz w:val="20"/>
          <w:szCs w:val="20"/>
        </w:rPr>
      </w:pPr>
      <w:r>
        <w:rPr>
          <w:b/>
          <w:sz w:val="20"/>
          <w:szCs w:val="20"/>
        </w:rPr>
        <w:t xml:space="preserve">- </w:t>
      </w:r>
      <w:r>
        <w:rPr>
          <w:sz w:val="20"/>
          <w:szCs w:val="20"/>
        </w:rPr>
        <w:t>медицинскую справку по форме « 079-У»</w:t>
      </w:r>
      <w:r>
        <w:rPr>
          <w:b/>
          <w:sz w:val="20"/>
          <w:szCs w:val="20"/>
        </w:rPr>
        <w:t xml:space="preserve">  </w:t>
      </w:r>
      <w:r>
        <w:rPr>
          <w:sz w:val="20"/>
          <w:szCs w:val="20"/>
        </w:rPr>
        <w:t>(предоставляется не позднее  даты начала  оказания услуг, но и не ранее одного месяца до начала оказания услуг);</w:t>
      </w:r>
    </w:p>
    <w:p>
      <w:pPr>
        <w:pStyle w:val="Normal"/>
        <w:spacing w:lineRule="auto" w:line="252"/>
        <w:ind w:firstLine="360"/>
        <w:rPr>
          <w:sz w:val="20"/>
          <w:szCs w:val="20"/>
        </w:rPr>
      </w:pPr>
      <w:r>
        <w:rPr>
          <w:sz w:val="20"/>
          <w:szCs w:val="20"/>
        </w:rPr>
        <w:t>- свидетельство о рождении</w:t>
      </w:r>
      <w:r>
        <w:rPr>
          <w:b/>
          <w:sz w:val="20"/>
          <w:szCs w:val="20"/>
        </w:rPr>
        <w:t xml:space="preserve"> </w:t>
      </w:r>
      <w:r>
        <w:rPr>
          <w:sz w:val="20"/>
          <w:szCs w:val="20"/>
        </w:rPr>
        <w:t>(копия);</w:t>
      </w:r>
    </w:p>
    <w:p>
      <w:pPr>
        <w:pStyle w:val="Normal"/>
        <w:spacing w:lineRule="auto" w:line="252"/>
        <w:ind w:firstLine="360"/>
        <w:rPr>
          <w:sz w:val="20"/>
          <w:szCs w:val="20"/>
        </w:rPr>
      </w:pPr>
      <w:r>
        <w:rPr>
          <w:sz w:val="20"/>
          <w:szCs w:val="20"/>
        </w:rPr>
        <w:t>- полис обязательного медицинского страхования</w:t>
      </w:r>
      <w:r>
        <w:rPr>
          <w:b/>
          <w:sz w:val="20"/>
          <w:szCs w:val="20"/>
        </w:rPr>
        <w:t xml:space="preserve"> </w:t>
      </w:r>
      <w:r>
        <w:rPr>
          <w:sz w:val="20"/>
          <w:szCs w:val="20"/>
        </w:rPr>
        <w:t>(копия).</w:t>
      </w:r>
      <w:r>
        <w:rPr>
          <w:b/>
          <w:color w:val="FF0000"/>
          <w:sz w:val="20"/>
          <w:szCs w:val="20"/>
        </w:rPr>
        <w:tab/>
        <w:t xml:space="preserve"> </w:t>
      </w:r>
    </w:p>
    <w:p>
      <w:pPr>
        <w:pStyle w:val="Normal"/>
        <w:jc w:val="both"/>
        <w:rPr>
          <w:sz w:val="20"/>
          <w:szCs w:val="20"/>
        </w:rPr>
      </w:pPr>
      <w:r>
        <w:rPr>
          <w:sz w:val="20"/>
          <w:szCs w:val="20"/>
        </w:rPr>
        <w:tab/>
        <w:t xml:space="preserve">3.3.5. Обеспечить соблюдение ребенком требований педагогов, установленных Исполнителем правил, перечисленных в Приложении №1 к настоящему договору, а также общепринятых норм поведения. </w:t>
      </w:r>
    </w:p>
    <w:p>
      <w:pPr>
        <w:pStyle w:val="Normal"/>
        <w:jc w:val="both"/>
        <w:rPr>
          <w:sz w:val="20"/>
          <w:szCs w:val="20"/>
        </w:rPr>
      </w:pPr>
      <w:r>
        <w:rPr>
          <w:sz w:val="20"/>
          <w:szCs w:val="20"/>
        </w:rPr>
        <w:t>3.3.6. Обеспечить прибытие ребенка к месту отъезда в г. Москва не позднее даты начала оказания услуг,</w:t>
      </w:r>
      <w:r>
        <w:rPr>
          <w:b/>
          <w:sz w:val="20"/>
          <w:szCs w:val="20"/>
        </w:rPr>
        <w:t xml:space="preserve"> </w:t>
      </w:r>
      <w:r>
        <w:rPr>
          <w:sz w:val="20"/>
          <w:szCs w:val="20"/>
        </w:rPr>
        <w:t xml:space="preserve"> предоставить Исполнителю информацию о лицах, имеющих право забирать ребенка по окончании оказания услуг/в процессе оказания услуг, предоставить Исполнителю письменное согласие забрать ребенка от лиц (одного из лиц), имеющих право забирать ребенка по окончании оказания услуг/в процессе оказания услуг.</w:t>
      </w:r>
    </w:p>
    <w:p>
      <w:pPr>
        <w:pStyle w:val="Normal"/>
        <w:jc w:val="both"/>
        <w:rPr>
          <w:sz w:val="20"/>
          <w:szCs w:val="20"/>
        </w:rPr>
      </w:pPr>
      <w:r>
        <w:rPr>
          <w:sz w:val="20"/>
          <w:szCs w:val="20"/>
        </w:rPr>
        <w:tab/>
        <w:t>3.3.7. Соблюдать установленный Исполнителем график посещения ребенка по месту отдыха, установленный в Приложении № 2. Посещение вне графика возможно только в случае болезни ребенка.</w:t>
      </w:r>
    </w:p>
    <w:p>
      <w:pPr>
        <w:pStyle w:val="Normal"/>
        <w:jc w:val="both"/>
        <w:rPr>
          <w:sz w:val="20"/>
          <w:szCs w:val="20"/>
        </w:rPr>
      </w:pPr>
      <w:r>
        <w:rPr>
          <w:sz w:val="20"/>
          <w:szCs w:val="20"/>
        </w:rPr>
        <w:tab/>
        <w:t>3.3.8. Гарантировать отсутствие у ребенка заболеваний, препятствующих его пребыванию у Исполнителя и участию в программе.</w:t>
      </w:r>
    </w:p>
    <w:p>
      <w:pPr>
        <w:pStyle w:val="Normal"/>
        <w:jc w:val="both"/>
        <w:rPr>
          <w:sz w:val="20"/>
          <w:szCs w:val="20"/>
        </w:rPr>
      </w:pPr>
      <w:r>
        <w:rPr>
          <w:sz w:val="20"/>
          <w:szCs w:val="20"/>
        </w:rPr>
        <w:tab/>
        <w:t>3.3.9. Не оставлять ребенку в период оказания услуг ценные вещи (например дорогостоящие игрушки, мобильные телефоны, ювелирные изделия и др.), в противном случае Исполнитель не несет ответственности за сохранность ценных вещей, которые могут находиться у ребенка.</w:t>
      </w:r>
    </w:p>
    <w:p>
      <w:pPr>
        <w:pStyle w:val="Normal"/>
        <w:jc w:val="both"/>
        <w:rPr>
          <w:sz w:val="20"/>
          <w:szCs w:val="20"/>
        </w:rPr>
      </w:pPr>
      <w:r>
        <w:rPr>
          <w:sz w:val="20"/>
          <w:szCs w:val="20"/>
        </w:rPr>
        <w:tab/>
        <w:t>3.3.10. Своевременно, в день окончания оказания услуг и в указанное Исполнителем время и месте забрать ребенка лично либо обеспечить прибытие для этой цели лиц, имеющих право забирать ребенка.</w:t>
      </w:r>
    </w:p>
    <w:p>
      <w:pPr>
        <w:pStyle w:val="Normal"/>
        <w:jc w:val="both"/>
        <w:rPr>
          <w:sz w:val="20"/>
          <w:szCs w:val="20"/>
        </w:rPr>
      </w:pPr>
      <w:r>
        <w:rPr>
          <w:sz w:val="20"/>
          <w:szCs w:val="20"/>
        </w:rPr>
      </w:r>
    </w:p>
    <w:p>
      <w:pPr>
        <w:pStyle w:val="Normal"/>
        <w:jc w:val="both"/>
        <w:rPr>
          <w:sz w:val="20"/>
          <w:szCs w:val="20"/>
        </w:rPr>
      </w:pPr>
      <w:r>
        <w:rPr>
          <w:sz w:val="20"/>
          <w:szCs w:val="20"/>
        </w:rPr>
        <w:tab/>
      </w:r>
      <w:r>
        <w:rPr>
          <w:b/>
          <w:bCs/>
          <w:sz w:val="20"/>
          <w:szCs w:val="20"/>
        </w:rPr>
        <w:t>4. Стоимость услуг и порядок оплаты</w:t>
      </w:r>
    </w:p>
    <w:p>
      <w:pPr>
        <w:pStyle w:val="Normal"/>
        <w:jc w:val="both"/>
        <w:rPr/>
      </w:pPr>
      <w:r>
        <w:rPr>
          <w:sz w:val="20"/>
          <w:szCs w:val="20"/>
        </w:rPr>
        <w:tab/>
        <w:t xml:space="preserve">4.1. Стоимость услуг Исполнителя составляет </w:t>
      </w:r>
      <w:r>
        <w:rPr>
          <w:b/>
          <w:sz w:val="20"/>
          <w:szCs w:val="20"/>
          <w:u w:val="none"/>
        </w:rPr>
        <w:t>________________</w:t>
      </w:r>
      <w:r>
        <w:rPr>
          <w:sz w:val="20"/>
          <w:szCs w:val="20"/>
        </w:rPr>
        <w:t xml:space="preserve"> руб. (___________________________________________________________</w:t>
      </w:r>
      <w:r>
        <w:rPr>
          <w:b/>
          <w:sz w:val="20"/>
          <w:szCs w:val="20"/>
          <w:u w:val="single"/>
        </w:rPr>
        <w:t xml:space="preserve"> 00 копеек</w:t>
      </w:r>
      <w:r>
        <w:rPr>
          <w:sz w:val="20"/>
          <w:szCs w:val="20"/>
        </w:rPr>
        <w:t>.),</w:t>
      </w:r>
      <w:r>
        <w:rPr>
          <w:color w:val="000000"/>
          <w:sz w:val="20"/>
          <w:szCs w:val="20"/>
        </w:rPr>
        <w:t xml:space="preserve"> </w:t>
      </w:r>
      <w:r>
        <w:rPr>
          <w:sz w:val="20"/>
          <w:szCs w:val="20"/>
        </w:rPr>
        <w:t>(НДС не облагается).</w:t>
      </w:r>
    </w:p>
    <w:p>
      <w:pPr>
        <w:pStyle w:val="Normal"/>
        <w:jc w:val="both"/>
        <w:rPr>
          <w:sz w:val="20"/>
          <w:szCs w:val="20"/>
        </w:rPr>
      </w:pPr>
      <w:r>
        <w:rPr>
          <w:bCs/>
          <w:sz w:val="20"/>
          <w:szCs w:val="20"/>
        </w:rPr>
        <w:tab/>
        <w:t xml:space="preserve">4.2. Стоимость услуг Исполнителя </w:t>
      </w:r>
      <w:r>
        <w:rPr>
          <w:sz w:val="20"/>
          <w:szCs w:val="20"/>
        </w:rPr>
        <w:t>вносится Заказчиком не позднее чем в течение 5 дней с даты подписания настоящего договора. В случае если Заказчик по истечении вышеуказанного срока в полном объеме не оплатил Исполнителю стоимость его услуг, обязательства по настоящему договору считаются прекращенными. Если Заказчик осуществил полную оплату стоимости услуг Исполнителя позднее вышеуказанных сроков,  обязательства по настоящему договору считаются прекращенными если Заказчик по требованию Исполнителя не осуществит доплату в случае изменения стоимости услуг.</w:t>
      </w:r>
    </w:p>
    <w:p>
      <w:pPr>
        <w:pStyle w:val="Normal"/>
        <w:jc w:val="both"/>
        <w:rPr>
          <w:sz w:val="20"/>
          <w:szCs w:val="20"/>
        </w:rPr>
      </w:pPr>
      <w:r>
        <w:rPr>
          <w:sz w:val="20"/>
          <w:szCs w:val="20"/>
        </w:rPr>
        <w:tab/>
        <w:t xml:space="preserve">4.3. Заказчик обязуется не позднее, чем за 21 день до даты начала оказания услуг  предъявить  администрации Исполнителя документ, подтверждающий оплату. Датой осуществления платежа является дата поступления денежных средств на расчетный счет либо в кассу Исполнителя. </w:t>
      </w:r>
    </w:p>
    <w:p>
      <w:pPr>
        <w:pStyle w:val="Normal"/>
        <w:spacing w:lineRule="auto" w:line="252"/>
        <w:jc w:val="both"/>
        <w:rPr>
          <w:sz w:val="20"/>
          <w:szCs w:val="20"/>
        </w:rPr>
      </w:pPr>
      <w:r>
        <w:rPr>
          <w:sz w:val="20"/>
          <w:szCs w:val="20"/>
        </w:rPr>
        <w:tab/>
        <w:t>4.4. Перед началом оказания услуг и до оплаты стоимости услуг Заказчик может передать в кассу Исполнителя задаток в размере стоимости услуг Исполнителя, который является основанием для резервирования места в группе. Уплаченный задаток подлежит возврату Заказчику при предъявлении последним документа об оплате стоимости услуг Исполнителя.</w:t>
      </w:r>
    </w:p>
    <w:p>
      <w:pPr>
        <w:pStyle w:val="Normal"/>
        <w:spacing w:lineRule="auto" w:line="252"/>
        <w:ind w:firstLine="360"/>
        <w:jc w:val="both"/>
        <w:rPr>
          <w:sz w:val="20"/>
          <w:szCs w:val="20"/>
        </w:rPr>
      </w:pPr>
      <w:r>
        <w:rPr>
          <w:sz w:val="20"/>
          <w:szCs w:val="20"/>
        </w:rPr>
        <w:t xml:space="preserve">Заказчик имеет право отказаться от настоящего договора в течение 1 (Одного) дня со дня передачи задатка,  в этом случае Исполнитель возвращает Заказчику уплаченный задаток.   </w:t>
      </w:r>
    </w:p>
    <w:p>
      <w:pPr>
        <w:pStyle w:val="Normal"/>
        <w:spacing w:lineRule="auto" w:line="252"/>
        <w:ind w:firstLine="360"/>
        <w:jc w:val="both"/>
        <w:rPr>
          <w:sz w:val="20"/>
          <w:szCs w:val="20"/>
        </w:rPr>
      </w:pPr>
      <w:r>
        <w:rPr>
          <w:sz w:val="20"/>
          <w:szCs w:val="20"/>
        </w:rPr>
        <w:t xml:space="preserve">В случае если Заказчик в течение вышеуказанного срока не оплатил стоимость услуг Исполнителя и не заявил о намерении отказаться от услуг Исполнителя,  задаток остается в распоряжении Исполнителя и становится оплаченной стоимостью услуг Исполнителя. </w:t>
      </w:r>
    </w:p>
    <w:p>
      <w:pPr>
        <w:pStyle w:val="Normal"/>
        <w:spacing w:lineRule="auto" w:line="252"/>
        <w:jc w:val="both"/>
        <w:rPr>
          <w:sz w:val="20"/>
          <w:szCs w:val="20"/>
        </w:rPr>
      </w:pPr>
      <w:r>
        <w:rPr>
          <w:sz w:val="20"/>
          <w:szCs w:val="20"/>
        </w:rPr>
        <w:tab/>
        <w:t>4.5. Исполнитель предоставляет услуги по настоящему договору только при условии полной оплаты Заказчиком стоимости услуг.</w:t>
      </w:r>
    </w:p>
    <w:p>
      <w:pPr>
        <w:pStyle w:val="Normal"/>
        <w:spacing w:lineRule="auto" w:line="252"/>
        <w:jc w:val="both"/>
        <w:rPr>
          <w:sz w:val="20"/>
          <w:szCs w:val="20"/>
        </w:rPr>
      </w:pPr>
      <w:r>
        <w:rPr>
          <w:sz w:val="20"/>
          <w:szCs w:val="20"/>
        </w:rPr>
      </w:r>
    </w:p>
    <w:p>
      <w:pPr>
        <w:pStyle w:val="Normal"/>
        <w:spacing w:lineRule="auto" w:line="252"/>
        <w:jc w:val="both"/>
        <w:rPr>
          <w:sz w:val="20"/>
          <w:szCs w:val="20"/>
        </w:rPr>
      </w:pPr>
      <w:r>
        <w:rPr>
          <w:sz w:val="20"/>
          <w:szCs w:val="20"/>
        </w:rPr>
        <w:tab/>
      </w:r>
      <w:r>
        <w:rPr>
          <w:b/>
          <w:bCs/>
          <w:sz w:val="20"/>
          <w:szCs w:val="20"/>
        </w:rPr>
        <w:t>5. Порядок расторжения договора</w:t>
      </w:r>
    </w:p>
    <w:p>
      <w:pPr>
        <w:pStyle w:val="Normal"/>
        <w:spacing w:lineRule="auto" w:line="252"/>
        <w:ind w:firstLine="360"/>
        <w:jc w:val="both"/>
        <w:rPr>
          <w:sz w:val="20"/>
          <w:szCs w:val="20"/>
        </w:rPr>
      </w:pPr>
      <w:r>
        <w:rPr>
          <w:sz w:val="20"/>
          <w:szCs w:val="20"/>
        </w:rPr>
        <w:tab/>
        <w:t>5.1. В случае заболевания ребенка в период действия настоящего договора, при  предъявлении соответствующих рекомендаций врача по месту оказания услуг Заказчик вправе в одностороннем порядке отказаться от настоящего договора при условии оплаты Исполнителю стоимости оказанных услуг и возмещения фактически понесенных расходов.</w:t>
      </w:r>
    </w:p>
    <w:p>
      <w:pPr>
        <w:pStyle w:val="Normal"/>
        <w:spacing w:lineRule="auto" w:line="252"/>
        <w:ind w:firstLine="360"/>
        <w:jc w:val="both"/>
        <w:rPr>
          <w:sz w:val="20"/>
          <w:szCs w:val="20"/>
        </w:rPr>
      </w:pPr>
      <w:r>
        <w:rPr>
          <w:sz w:val="20"/>
          <w:szCs w:val="20"/>
        </w:rPr>
        <w:tab/>
        <w:t>5.2. В случае отказа Заказчика от настоящего договора последнему возвращается внесенная им стоимость услуг Исполнителя в соответствии с нижеследующими условиями:</w:t>
      </w:r>
    </w:p>
    <w:p>
      <w:pPr>
        <w:pStyle w:val="Normal"/>
        <w:spacing w:lineRule="auto" w:line="252"/>
        <w:ind w:firstLine="360"/>
        <w:jc w:val="both"/>
        <w:rPr>
          <w:sz w:val="20"/>
          <w:szCs w:val="20"/>
        </w:rPr>
      </w:pPr>
      <w:r>
        <w:rPr>
          <w:sz w:val="20"/>
          <w:szCs w:val="20"/>
        </w:rPr>
        <w:t>- 30% стоимости услуг удерживается при  отказе от договора в течение  21- 14 дней до даты начала заезда;</w:t>
      </w:r>
    </w:p>
    <w:p>
      <w:pPr>
        <w:pStyle w:val="Normal"/>
        <w:spacing w:lineRule="auto" w:line="252"/>
        <w:ind w:firstLine="360"/>
        <w:jc w:val="both"/>
        <w:rPr>
          <w:sz w:val="20"/>
          <w:szCs w:val="20"/>
        </w:rPr>
      </w:pPr>
      <w:r>
        <w:rPr>
          <w:sz w:val="20"/>
          <w:szCs w:val="20"/>
        </w:rPr>
        <w:t>- 50% стоимости услуг удерживается при  отказе от договора в течение  14 - 3 дней до даты начала заезда;</w:t>
      </w:r>
    </w:p>
    <w:p>
      <w:pPr>
        <w:pStyle w:val="Normal"/>
        <w:spacing w:lineRule="auto" w:line="252"/>
        <w:ind w:firstLine="360"/>
        <w:jc w:val="both"/>
        <w:rPr>
          <w:sz w:val="20"/>
          <w:szCs w:val="20"/>
        </w:rPr>
      </w:pPr>
      <w:r>
        <w:rPr>
          <w:sz w:val="20"/>
          <w:szCs w:val="20"/>
        </w:rPr>
        <w:t>-  75 % стоимости услуг удерживается при  отказе от договора  в течение 1-2 дней до даты начала заезда;</w:t>
      </w:r>
    </w:p>
    <w:p>
      <w:pPr>
        <w:pStyle w:val="Normal"/>
        <w:spacing w:lineRule="auto" w:line="252"/>
        <w:ind w:firstLine="360"/>
        <w:jc w:val="both"/>
        <w:rPr>
          <w:sz w:val="20"/>
          <w:szCs w:val="20"/>
        </w:rPr>
      </w:pPr>
      <w:r>
        <w:rPr>
          <w:sz w:val="20"/>
          <w:szCs w:val="20"/>
        </w:rPr>
        <w:t>- 90% стоимости услуг удерживается при отказе от договора в день заезда..</w:t>
      </w:r>
    </w:p>
    <w:p>
      <w:pPr>
        <w:pStyle w:val="Normal"/>
        <w:spacing w:lineRule="auto" w:line="252"/>
        <w:ind w:firstLine="360"/>
        <w:jc w:val="both"/>
        <w:rPr>
          <w:sz w:val="20"/>
          <w:szCs w:val="20"/>
        </w:rPr>
      </w:pPr>
      <w:r>
        <w:rPr>
          <w:sz w:val="20"/>
          <w:szCs w:val="20"/>
        </w:rPr>
        <w:tab/>
        <w:t>В случае отказа Заказчика от настоящего договора после начала заезда удерживается стоимость фактически оказанных услуг и понесенных расходов, при этом возврат стоимости услуг осуществляется исходя из установленной Исполнителем обычной стоимости его услуг (без учета скидок и специальных цен). Условия возврата стоимости услуг могут отличаться от указанных в настоящем договоре в случае отказа от договора по уважительным причинам , что регулируется утвержденными Исполнителем правилами.</w:t>
        <w:tab/>
      </w:r>
    </w:p>
    <w:p>
      <w:pPr>
        <w:pStyle w:val="Normal"/>
        <w:spacing w:lineRule="auto" w:line="252"/>
        <w:ind w:firstLine="360"/>
        <w:jc w:val="both"/>
        <w:rPr>
          <w:sz w:val="20"/>
          <w:szCs w:val="20"/>
        </w:rPr>
      </w:pPr>
      <w:r>
        <w:rPr>
          <w:sz w:val="20"/>
          <w:szCs w:val="20"/>
        </w:rPr>
        <w:t xml:space="preserve">5.3. Исполнитель вправе в одностороннем порядке отказаться от настоящего договора в течение всего срока его действия без каких-либо претензий со стороны Заказчика в следующих случаях: несвоевременная оплата Заказчиком стоимости услуг Исполнителя </w:t>
      </w:r>
      <w:r>
        <w:rPr>
          <w:color w:val="000000"/>
          <w:sz w:val="20"/>
          <w:szCs w:val="20"/>
        </w:rPr>
        <w:t>(до начала оказания услуг)</w:t>
      </w:r>
      <w:r>
        <w:rPr>
          <w:sz w:val="20"/>
          <w:szCs w:val="20"/>
        </w:rPr>
        <w:t xml:space="preserve"> , несоблюдение требований, указанных в п.п. </w:t>
      </w:r>
      <w:r>
        <w:rPr>
          <w:color w:val="FF0066"/>
          <w:sz w:val="20"/>
          <w:szCs w:val="20"/>
        </w:rPr>
        <w:t xml:space="preserve"> </w:t>
      </w:r>
      <w:r>
        <w:rPr>
          <w:color w:val="000000"/>
          <w:sz w:val="20"/>
          <w:szCs w:val="20"/>
        </w:rPr>
        <w:t>3.3.1, 3.3.4., 3.3.5 и  3.3.6.,</w:t>
      </w:r>
      <w:r>
        <w:rPr>
          <w:sz w:val="20"/>
          <w:szCs w:val="20"/>
        </w:rPr>
        <w:t xml:space="preserve"> наличие у ребенка явных признаков заболевания, препятствующего участию в  программе. В случае расторжения Исполнителем настоящего договора после начала оказания услуг по вышеуказанным основаниям Заказчик обязуется  забрать ребенка из места оказания услуг не позднее 12 часов после получения соответствующего требования от Исполнителя.</w:t>
      </w:r>
    </w:p>
    <w:p>
      <w:pPr>
        <w:pStyle w:val="Normal"/>
        <w:spacing w:lineRule="auto" w:line="252"/>
        <w:ind w:firstLine="360"/>
        <w:jc w:val="both"/>
        <w:rPr>
          <w:sz w:val="20"/>
          <w:szCs w:val="20"/>
        </w:rPr>
      </w:pPr>
      <w:r>
        <w:rPr>
          <w:sz w:val="20"/>
          <w:szCs w:val="20"/>
        </w:rPr>
        <w:t>5.4. В случае заболевания ребенка в течение пребывания на программе плата за оставшийся срок обучения возвращается только при предъявлении соответствующих рекомендаций врача. Возврат внесенных денежных средств осуществляется на основании заявления одного из родителей, поданного не позднее 30 дней со дня окончания смены.</w:t>
      </w:r>
    </w:p>
    <w:p>
      <w:pPr>
        <w:pStyle w:val="Normal"/>
        <w:spacing w:lineRule="auto" w:line="252"/>
        <w:ind w:firstLine="360"/>
        <w:jc w:val="both"/>
        <w:rPr>
          <w:sz w:val="20"/>
          <w:szCs w:val="20"/>
        </w:rPr>
      </w:pPr>
      <w:r>
        <w:rPr>
          <w:sz w:val="20"/>
          <w:szCs w:val="20"/>
        </w:rPr>
      </w:r>
    </w:p>
    <w:p>
      <w:pPr>
        <w:pStyle w:val="Normal"/>
        <w:spacing w:lineRule="auto" w:line="252"/>
        <w:ind w:firstLine="360"/>
        <w:jc w:val="both"/>
        <w:rPr/>
      </w:pPr>
      <w:r>
        <w:rPr>
          <w:b/>
          <w:bCs/>
          <w:color w:val="000000"/>
          <w:sz w:val="20"/>
          <w:szCs w:val="20"/>
        </w:rPr>
        <w:tab/>
      </w:r>
    </w:p>
    <w:p>
      <w:pPr>
        <w:pStyle w:val="Normal"/>
        <w:spacing w:lineRule="auto" w:line="252"/>
        <w:ind w:firstLine="360"/>
        <w:jc w:val="both"/>
        <w:rPr>
          <w:b/>
          <w:b/>
          <w:bCs/>
          <w:color w:val="000000"/>
          <w:sz w:val="20"/>
          <w:szCs w:val="20"/>
        </w:rPr>
      </w:pPr>
      <w:r>
        <w:rPr>
          <w:b/>
          <w:bCs/>
          <w:color w:val="000000"/>
          <w:sz w:val="20"/>
          <w:szCs w:val="20"/>
        </w:rPr>
      </w:r>
    </w:p>
    <w:p>
      <w:pPr>
        <w:pStyle w:val="Normal"/>
        <w:spacing w:lineRule="auto" w:line="252"/>
        <w:ind w:hanging="0"/>
        <w:jc w:val="both"/>
        <w:rPr>
          <w:b/>
          <w:b/>
          <w:bCs/>
          <w:color w:val="000000"/>
          <w:sz w:val="20"/>
          <w:szCs w:val="20"/>
        </w:rPr>
      </w:pPr>
      <w:r>
        <w:rPr/>
      </w:r>
    </w:p>
    <w:p>
      <w:pPr>
        <w:pStyle w:val="Normal"/>
        <w:spacing w:lineRule="auto" w:line="252"/>
        <w:ind w:hanging="0"/>
        <w:jc w:val="both"/>
        <w:rPr/>
      </w:pPr>
      <w:r>
        <w:rPr>
          <w:b/>
          <w:bCs/>
          <w:color w:val="000000"/>
          <w:sz w:val="20"/>
          <w:szCs w:val="20"/>
        </w:rPr>
        <w:tab/>
        <w:t>6. Дополнительные условия</w:t>
      </w:r>
    </w:p>
    <w:p>
      <w:pPr>
        <w:pStyle w:val="Normal"/>
        <w:spacing w:lineRule="auto" w:line="252"/>
        <w:jc w:val="both"/>
        <w:rPr>
          <w:sz w:val="20"/>
          <w:szCs w:val="20"/>
        </w:rPr>
      </w:pPr>
      <w:r>
        <w:rPr>
          <w:sz w:val="20"/>
          <w:szCs w:val="20"/>
        </w:rPr>
        <w:tab/>
        <w:t>6.1. Плата за пропущенные ребенком занятия и мероприятия программы Заказчику не возвращается. В случае отказа Заказчика от трансфера ребенка плата за трансфер компенсации не подлежит.</w:t>
      </w:r>
    </w:p>
    <w:p>
      <w:pPr>
        <w:pStyle w:val="Normal"/>
        <w:spacing w:lineRule="auto" w:line="252"/>
        <w:ind w:firstLine="360"/>
        <w:jc w:val="both"/>
        <w:rPr>
          <w:sz w:val="20"/>
          <w:szCs w:val="20"/>
        </w:rPr>
      </w:pPr>
      <w:r>
        <w:rPr>
          <w:sz w:val="20"/>
          <w:szCs w:val="20"/>
        </w:rPr>
        <w:tab/>
        <w:t>6.2. Возникшие в период действия настоящего договора проблемы решаются на месте сотрудниками и/или администрацией Исполнителя. При невозможности устранения проблемы на месте Заказчик оформляет претензию, которая также должна быть подписана сотрудником/администратором Исполнителя.</w:t>
      </w:r>
    </w:p>
    <w:p>
      <w:pPr>
        <w:pStyle w:val="Normal"/>
        <w:spacing w:lineRule="auto" w:line="252"/>
        <w:ind w:firstLine="360"/>
        <w:jc w:val="both"/>
        <w:rPr>
          <w:sz w:val="20"/>
          <w:szCs w:val="20"/>
        </w:rPr>
      </w:pPr>
      <w:r>
        <w:rPr>
          <w:sz w:val="20"/>
          <w:szCs w:val="20"/>
        </w:rPr>
        <w:tab/>
        <w:t>6.3. Услуги Исполнителя считаются исполненными надлежащим образом при отсутствии обоснованных жалоб Заказчика в письменной форме в течение срока оказания услуг, а также в течение 3(трех) дней после окончания этого срока.</w:t>
      </w:r>
    </w:p>
    <w:p>
      <w:pPr>
        <w:pStyle w:val="Normal"/>
        <w:spacing w:lineRule="auto" w:line="252"/>
        <w:ind w:firstLine="360"/>
        <w:jc w:val="both"/>
        <w:rPr>
          <w:bCs/>
          <w:iCs/>
          <w:sz w:val="20"/>
          <w:szCs w:val="20"/>
        </w:rPr>
      </w:pPr>
      <w:r>
        <w:rPr>
          <w:sz w:val="20"/>
          <w:szCs w:val="20"/>
        </w:rPr>
        <w:tab/>
        <w:t xml:space="preserve">6.4. Исполнитель не несет ответственности перед Заказчиком за субъективную оценку качества предоставленных услуг. </w:t>
      </w:r>
    </w:p>
    <w:p>
      <w:pPr>
        <w:pStyle w:val="Normal"/>
        <w:spacing w:lineRule="auto" w:line="252"/>
        <w:jc w:val="both"/>
        <w:rPr>
          <w:bCs/>
          <w:iCs/>
          <w:sz w:val="20"/>
          <w:szCs w:val="20"/>
        </w:rPr>
      </w:pPr>
      <w:r>
        <w:rPr>
          <w:bCs/>
          <w:iCs/>
          <w:sz w:val="20"/>
          <w:szCs w:val="20"/>
        </w:rPr>
        <w:tab/>
        <w:t>6.5. В целях исполнения настоящего договора Заказчик дает Исполнителю согласие на обработку своих персональных данных и персональных данных его ребенка. Заказчик также дает согласие Исполнителю на фотографирование ребенка в период оказания услуг по договору и размещение фотографий в рекламных материалах и на страницах Интернет-сайта Исполнителя.</w:t>
      </w:r>
    </w:p>
    <w:p>
      <w:pPr>
        <w:pStyle w:val="Normal"/>
        <w:spacing w:lineRule="auto" w:line="252"/>
        <w:jc w:val="both"/>
        <w:rPr>
          <w:sz w:val="20"/>
          <w:szCs w:val="20"/>
        </w:rPr>
      </w:pPr>
      <w:r>
        <w:rPr>
          <w:bCs/>
          <w:iCs/>
          <w:sz w:val="20"/>
          <w:szCs w:val="20"/>
        </w:rPr>
        <w:tab/>
      </w:r>
      <w:r>
        <w:rPr>
          <w:sz w:val="20"/>
          <w:szCs w:val="20"/>
        </w:rPr>
        <w:t xml:space="preserve">При подписании настоящего договора Заказчик ознакомлен с правилами возврата стоимости услуг. </w:t>
      </w:r>
    </w:p>
    <w:p>
      <w:pPr>
        <w:pStyle w:val="Normal"/>
        <w:rPr>
          <w:sz w:val="20"/>
          <w:szCs w:val="20"/>
        </w:rPr>
      </w:pPr>
      <w:r>
        <w:rPr>
          <w:sz w:val="20"/>
          <w:szCs w:val="20"/>
        </w:rPr>
      </w:r>
    </w:p>
    <w:p>
      <w:pPr>
        <w:pStyle w:val="Normal"/>
        <w:spacing w:before="0" w:after="0"/>
        <w:contextualSpacing/>
        <w:jc w:val="both"/>
        <w:rPr>
          <w:b/>
          <w:b/>
          <w:bCs/>
          <w:sz w:val="20"/>
          <w:szCs w:val="20"/>
        </w:rPr>
      </w:pPr>
      <w:r>
        <w:rPr>
          <w:b/>
          <w:bCs/>
          <w:sz w:val="20"/>
          <w:szCs w:val="20"/>
        </w:rPr>
        <w:tab/>
        <w:t xml:space="preserve">ИСПОЛНИТЕЛЬ:  </w:t>
      </w:r>
    </w:p>
    <w:p>
      <w:pPr>
        <w:pStyle w:val="Normal"/>
        <w:spacing w:before="0" w:after="0"/>
        <w:contextualSpacing/>
        <w:jc w:val="both"/>
        <w:rPr>
          <w:sz w:val="20"/>
          <w:szCs w:val="20"/>
        </w:rPr>
      </w:pPr>
      <w:r>
        <w:rPr>
          <w:sz w:val="20"/>
          <w:szCs w:val="20"/>
        </w:rPr>
        <w:t>Некоммерческое партнерство "Средняя (полная) общеобразовательная школа-интернат "ВКС"</w:t>
      </w:r>
    </w:p>
    <w:p>
      <w:pPr>
        <w:pStyle w:val="Normal"/>
        <w:rPr>
          <w:sz w:val="20"/>
          <w:szCs w:val="20"/>
        </w:rPr>
      </w:pPr>
      <w:r>
        <w:rPr>
          <w:sz w:val="20"/>
          <w:szCs w:val="20"/>
        </w:rPr>
        <w:t>601131, Владимирская область, Петушинский район, поселок Сосновый бор, ИНН 3321017876, КПП 332101001, р/с 40703810002250000174, в ОАО "УРАЛСИБ" г. Москва, к/с 30101810100000000787, БИК 044525787</w:t>
      </w:r>
    </w:p>
    <w:p>
      <w:pPr>
        <w:pStyle w:val="Normal"/>
        <w:ind w:firstLine="708"/>
        <w:rPr>
          <w:b/>
          <w:b/>
          <w:sz w:val="20"/>
          <w:szCs w:val="20"/>
        </w:rPr>
      </w:pPr>
      <w:r>
        <w:rPr>
          <w:b/>
          <w:sz w:val="20"/>
          <w:szCs w:val="20"/>
        </w:rPr>
        <w:t>ЗАКАЗЧИК</w:t>
      </w:r>
      <w:r>
        <w:rPr>
          <w:b/>
          <w:bCs/>
          <w:sz w:val="20"/>
          <w:szCs w:val="20"/>
        </w:rPr>
        <w:t>:</w:t>
      </w:r>
      <w:r>
        <w:rPr>
          <w:b/>
          <w:sz w:val="20"/>
          <w:szCs w:val="20"/>
        </w:rPr>
        <w:t xml:space="preserve"> </w:t>
      </w:r>
    </w:p>
    <w:p>
      <w:pPr>
        <w:pStyle w:val="Normal"/>
        <w:spacing w:before="0" w:after="0"/>
        <w:contextualSpacing/>
        <w:jc w:val="both"/>
        <w:rPr>
          <w:sz w:val="20"/>
          <w:szCs w:val="20"/>
          <w:u w:val="single"/>
        </w:rPr>
      </w:pPr>
      <w:r>
        <w:rPr>
          <w:sz w:val="20"/>
          <w:szCs w:val="20"/>
          <w:u w:val="single"/>
        </w:rPr>
        <w:t xml:space="preserve">                                                                              </w:t>
      </w:r>
    </w:p>
    <w:p>
      <w:pPr>
        <w:pStyle w:val="Normal"/>
        <w:spacing w:before="0" w:after="0"/>
        <w:contextualSpacing/>
        <w:rPr>
          <w:sz w:val="20"/>
          <w:szCs w:val="20"/>
        </w:rPr>
      </w:pPr>
      <w:r>
        <w:rPr>
          <w:sz w:val="20"/>
          <w:szCs w:val="20"/>
        </w:rPr>
        <w:t xml:space="preserve">Паспорт серии </w:t>
      </w:r>
      <w:r>
        <w:rPr>
          <w:sz w:val="20"/>
          <w:szCs w:val="20"/>
          <w:u w:val="single"/>
        </w:rPr>
        <w:t xml:space="preserve">        </w:t>
      </w:r>
      <w:r>
        <w:rPr>
          <w:sz w:val="20"/>
          <w:szCs w:val="20"/>
        </w:rPr>
        <w:t xml:space="preserve"> </w:t>
      </w:r>
      <w:r>
        <w:rPr>
          <w:color w:val="FFFFFF" w:themeColor="background1"/>
          <w:sz w:val="20"/>
          <w:szCs w:val="20"/>
        </w:rPr>
        <w:t>.</w:t>
      </w:r>
      <w:r>
        <w:rPr>
          <w:sz w:val="20"/>
          <w:szCs w:val="20"/>
        </w:rPr>
        <w:t xml:space="preserve"> №  </w:t>
      </w:r>
      <w:r>
        <w:rPr>
          <w:sz w:val="20"/>
          <w:szCs w:val="20"/>
          <w:u w:val="single"/>
        </w:rPr>
        <w:t xml:space="preserve">                        </w:t>
      </w:r>
      <w:r>
        <w:rPr>
          <w:sz w:val="20"/>
          <w:szCs w:val="20"/>
        </w:rPr>
        <w:t xml:space="preserve"> , </w:t>
      </w:r>
    </w:p>
    <w:p>
      <w:pPr>
        <w:pStyle w:val="Normal"/>
        <w:spacing w:before="0" w:after="0"/>
        <w:contextualSpacing/>
        <w:rPr/>
      </w:pPr>
      <w:r>
        <w:rPr>
          <w:sz w:val="20"/>
          <w:szCs w:val="20"/>
        </w:rPr>
        <w:t xml:space="preserve">выдан  </w:t>
      </w:r>
      <w:r>
        <w:rPr>
          <w:sz w:val="20"/>
          <w:szCs w:val="20"/>
          <w:u w:val="single"/>
        </w:rPr>
        <w:t xml:space="preserve">                                                                                                               </w:t>
      </w:r>
      <w:r>
        <w:rPr>
          <w:sz w:val="20"/>
          <w:szCs w:val="20"/>
          <w:u w:val="none"/>
        </w:rPr>
        <w:t>_______________________</w:t>
      </w:r>
      <w:r>
        <w:rPr>
          <w:sz w:val="20"/>
          <w:szCs w:val="20"/>
          <w:u w:val="single"/>
        </w:rPr>
        <w:t xml:space="preserve"> </w:t>
      </w:r>
      <w:r>
        <w:rPr>
          <w:sz w:val="20"/>
          <w:szCs w:val="20"/>
        </w:rPr>
        <w:t xml:space="preserve"> от </w:t>
      </w:r>
      <w:r>
        <w:rPr>
          <w:sz w:val="20"/>
          <w:szCs w:val="20"/>
          <w:u w:val="single"/>
        </w:rPr>
        <w:t xml:space="preserve">                   </w:t>
      </w:r>
      <w:r>
        <w:rPr>
          <w:sz w:val="20"/>
          <w:szCs w:val="20"/>
        </w:rPr>
        <w:t xml:space="preserve"> г.</w:t>
      </w:r>
    </w:p>
    <w:p>
      <w:pPr>
        <w:pStyle w:val="Normal"/>
        <w:rPr>
          <w:sz w:val="20"/>
          <w:szCs w:val="20"/>
        </w:rPr>
      </w:pPr>
      <w:r>
        <w:rPr>
          <w:sz w:val="20"/>
          <w:szCs w:val="20"/>
        </w:rPr>
        <w:t xml:space="preserve">ИНН  </w:t>
      </w:r>
      <w:r>
        <w:rPr>
          <w:sz w:val="20"/>
          <w:szCs w:val="20"/>
          <w:u w:val="single"/>
        </w:rPr>
        <w:t xml:space="preserve">                                                </w:t>
      </w:r>
      <w:r>
        <w:rPr>
          <w:sz w:val="20"/>
          <w:szCs w:val="20"/>
        </w:rPr>
        <w:t>.</w:t>
      </w:r>
    </w:p>
    <w:p>
      <w:pPr>
        <w:pStyle w:val="Normal"/>
        <w:rPr>
          <w:color w:val="000000"/>
          <w:sz w:val="20"/>
          <w:szCs w:val="20"/>
        </w:rPr>
      </w:pPr>
      <w:r>
        <w:rPr>
          <w:color w:val="000000"/>
          <w:sz w:val="20"/>
          <w:szCs w:val="20"/>
        </w:rPr>
        <w:t xml:space="preserve">Зарегистрированный/ая по адресу: </w:t>
      </w:r>
    </w:p>
    <w:p>
      <w:pPr>
        <w:pStyle w:val="Normal"/>
        <w:rPr>
          <w:color w:val="000000"/>
          <w:sz w:val="20"/>
          <w:szCs w:val="20"/>
          <w:u w:val="single"/>
        </w:rPr>
      </w:pPr>
      <w:r>
        <w:rPr>
          <w:sz w:val="20"/>
          <w:szCs w:val="20"/>
          <w:u w:val="single"/>
        </w:rPr>
        <w:t xml:space="preserve">                                                                                                            </w:t>
      </w:r>
      <w:r>
        <w:rPr>
          <w:color w:val="000000"/>
          <w:sz w:val="20"/>
          <w:szCs w:val="20"/>
          <w:u w:val="single"/>
        </w:rPr>
        <w:t xml:space="preserve"> </w:t>
      </w:r>
    </w:p>
    <w:p>
      <w:pPr>
        <w:pStyle w:val="Normal"/>
        <w:rPr>
          <w:color w:val="000000"/>
          <w:sz w:val="20"/>
          <w:szCs w:val="20"/>
        </w:rPr>
      </w:pPr>
      <w:r>
        <w:rPr>
          <w:color w:val="000000"/>
          <w:sz w:val="20"/>
          <w:szCs w:val="20"/>
        </w:rPr>
        <w:t xml:space="preserve">Контактный телефон:  </w:t>
      </w:r>
    </w:p>
    <w:p>
      <w:pPr>
        <w:pStyle w:val="Normal"/>
        <w:rPr/>
      </w:pPr>
      <w:r>
        <w:rPr>
          <w:sz w:val="20"/>
          <w:szCs w:val="20"/>
        </w:rPr>
        <w:t xml:space="preserve">мобильный телефон  </w:t>
      </w:r>
      <w:r>
        <w:rPr>
          <w:sz w:val="20"/>
          <w:szCs w:val="20"/>
          <w:u w:val="single"/>
        </w:rPr>
        <w:t>_______________________,</w:t>
      </w:r>
      <w:r>
        <w:rPr>
          <w:sz w:val="20"/>
          <w:szCs w:val="20"/>
        </w:rPr>
        <w:t xml:space="preserve"> </w:t>
      </w:r>
      <w:r>
        <w:rPr>
          <w:sz w:val="20"/>
          <w:szCs w:val="20"/>
          <w:lang w:val="en-US"/>
        </w:rPr>
        <w:t>e</w:t>
      </w:r>
      <w:r>
        <w:rPr>
          <w:sz w:val="20"/>
          <w:szCs w:val="20"/>
        </w:rPr>
        <w:t>-</w:t>
      </w:r>
      <w:r>
        <w:rPr>
          <w:sz w:val="20"/>
          <w:szCs w:val="20"/>
          <w:lang w:val="en-US"/>
        </w:rPr>
        <w:t>mail</w:t>
      </w:r>
      <w:r>
        <w:rPr>
          <w:sz w:val="20"/>
          <w:szCs w:val="20"/>
        </w:rPr>
        <w:t xml:space="preserve"> </w:t>
      </w:r>
      <w:r>
        <w:rPr>
          <w:sz w:val="20"/>
          <w:szCs w:val="20"/>
          <w:u w:val="single"/>
        </w:rPr>
        <w:t xml:space="preserve">                                     </w:t>
      </w:r>
      <w:r>
        <w:rPr>
          <w:sz w:val="20"/>
          <w:szCs w:val="20"/>
        </w:rPr>
        <w:t xml:space="preserve"> .</w:t>
      </w:r>
    </w:p>
    <w:p>
      <w:pPr>
        <w:pStyle w:val="Normal"/>
        <w:rPr>
          <w:sz w:val="20"/>
          <w:szCs w:val="20"/>
        </w:rPr>
      </w:pPr>
      <w:r>
        <w:rPr>
          <w:sz w:val="20"/>
          <w:szCs w:val="20"/>
        </w:rPr>
      </w:r>
    </w:p>
    <w:p>
      <w:pPr>
        <w:pStyle w:val="Normal"/>
        <w:jc w:val="both"/>
        <w:rPr>
          <w:b/>
          <w:b/>
          <w:bCs/>
          <w:sz w:val="20"/>
          <w:szCs w:val="20"/>
        </w:rPr>
      </w:pPr>
      <w:r>
        <w:rPr>
          <w:b/>
          <w:bCs/>
          <w:sz w:val="20"/>
          <w:szCs w:val="20"/>
        </w:rPr>
      </w:r>
    </w:p>
    <w:p>
      <w:pPr>
        <w:pStyle w:val="Normal"/>
        <w:jc w:val="both"/>
        <w:rPr>
          <w:b/>
          <w:b/>
          <w:bCs/>
          <w:color w:val="000000"/>
          <w:sz w:val="20"/>
          <w:szCs w:val="20"/>
        </w:rPr>
      </w:pPr>
      <w:r>
        <w:rPr>
          <w:b/>
          <w:bCs/>
          <w:sz w:val="20"/>
          <w:szCs w:val="20"/>
        </w:rPr>
        <w:t>Подписи сторон:</w:t>
      </w:r>
    </w:p>
    <w:p>
      <w:pPr>
        <w:pStyle w:val="Normal"/>
        <w:jc w:val="both"/>
        <w:rPr>
          <w:b/>
          <w:b/>
          <w:bCs/>
          <w:color w:val="000000"/>
          <w:sz w:val="20"/>
          <w:szCs w:val="20"/>
        </w:rPr>
      </w:pPr>
      <w:r>
        <w:rPr>
          <w:b/>
          <w:bCs/>
          <w:color w:val="000000"/>
          <w:sz w:val="20"/>
          <w:szCs w:val="20"/>
        </w:rPr>
      </w:r>
    </w:p>
    <w:p>
      <w:pPr>
        <w:pStyle w:val="Normal"/>
        <w:jc w:val="both"/>
        <w:rPr>
          <w:b/>
          <w:b/>
          <w:bCs/>
          <w:color w:val="000000"/>
          <w:sz w:val="20"/>
          <w:szCs w:val="20"/>
        </w:rPr>
      </w:pPr>
      <w:r>
        <w:rPr>
          <w:b/>
          <w:bCs/>
          <w:color w:val="000000"/>
          <w:sz w:val="20"/>
          <w:szCs w:val="20"/>
        </w:rPr>
        <w:t>ЗАКАЗЧИК</w:t>
        <w:tab/>
        <w:tab/>
        <w:tab/>
        <w:tab/>
        <w:tab/>
        <w:tab/>
        <w:tab/>
        <w:tab/>
        <w:tab/>
        <w:t>ИСПОЛНИТЕЛЬ</w:t>
      </w:r>
    </w:p>
    <w:p>
      <w:pPr>
        <w:pStyle w:val="Normal"/>
        <w:jc w:val="both"/>
        <w:rPr/>
      </w:pPr>
      <w:r>
        <w:rPr>
          <w:sz w:val="20"/>
          <w:szCs w:val="20"/>
        </w:rPr>
        <w:t>________________________</w:t>
        <w:tab/>
        <w:tab/>
        <w:tab/>
        <w:tab/>
        <w:tab/>
      </w:r>
    </w:p>
    <w:p>
      <w:pPr>
        <w:pStyle w:val="Normal"/>
        <w:jc w:val="right"/>
        <w:rPr>
          <w:sz w:val="20"/>
          <w:szCs w:val="20"/>
        </w:rPr>
      </w:pPr>
      <w:r>
        <w:rPr>
          <w:sz w:val="20"/>
          <w:szCs w:val="20"/>
        </w:rPr>
        <w:t>___________________/Панченко Г.В.</w:t>
      </w:r>
    </w:p>
    <w:p>
      <w:pPr>
        <w:pStyle w:val="Normal"/>
        <w:jc w:val="right"/>
        <w:rPr>
          <w:sz w:val="20"/>
          <w:szCs w:val="20"/>
        </w:rPr>
      </w:pPr>
      <w:r>
        <w:rPr>
          <w:sz w:val="20"/>
          <w:szCs w:val="20"/>
        </w:rPr>
        <w:t>по доверенности №б/н от 01.02.2019 года.</w:t>
      </w:r>
    </w:p>
    <w:p>
      <w:pPr>
        <w:pStyle w:val="Normal"/>
        <w:jc w:val="right"/>
        <w:rPr>
          <w:sz w:val="20"/>
          <w:szCs w:val="20"/>
        </w:rPr>
      </w:pPr>
      <w:r>
        <w:rPr>
          <w:sz w:val="20"/>
          <w:szCs w:val="20"/>
        </w:rPr>
        <w:t>___________________/Молчанова А.Г.</w:t>
      </w:r>
    </w:p>
    <w:p>
      <w:pPr>
        <w:pStyle w:val="Normal"/>
        <w:jc w:val="right"/>
        <w:rPr>
          <w:sz w:val="20"/>
          <w:szCs w:val="20"/>
        </w:rPr>
      </w:pPr>
      <w:r>
        <w:rPr>
          <w:sz w:val="20"/>
          <w:szCs w:val="20"/>
        </w:rPr>
        <w:t>по доверенности №5 от 23.07.2019 года.</w:t>
      </w:r>
    </w:p>
    <w:p>
      <w:pPr>
        <w:pStyle w:val="Normal"/>
        <w:jc w:val="both"/>
        <w:rPr>
          <w:b/>
          <w:b/>
          <w:sz w:val="20"/>
          <w:szCs w:val="20"/>
        </w:rPr>
      </w:pPr>
      <w:r>
        <w:rPr>
          <w:b/>
          <w:sz w:val="20"/>
          <w:szCs w:val="20"/>
        </w:rPr>
      </w:r>
      <w:r>
        <w:br w:type="page"/>
      </w:r>
    </w:p>
    <w:p>
      <w:pPr>
        <w:pStyle w:val="Normal"/>
        <w:jc w:val="right"/>
        <w:rPr>
          <w:sz w:val="20"/>
          <w:szCs w:val="20"/>
        </w:rPr>
      </w:pPr>
      <w:r>
        <w:rPr>
          <w:b/>
          <w:sz w:val="20"/>
          <w:szCs w:val="20"/>
        </w:rPr>
        <w:t xml:space="preserve">Приложение № 1 </w:t>
      </w:r>
    </w:p>
    <w:p>
      <w:pPr>
        <w:pStyle w:val="Normal"/>
        <w:jc w:val="right"/>
        <w:rPr>
          <w:color w:val="000000"/>
          <w:sz w:val="20"/>
          <w:szCs w:val="20"/>
        </w:rPr>
      </w:pPr>
      <w:r>
        <w:rPr>
          <w:sz w:val="20"/>
          <w:szCs w:val="20"/>
        </w:rPr>
        <w:t>К договору на оказание услуг</w:t>
      </w:r>
    </w:p>
    <w:p>
      <w:pPr>
        <w:pStyle w:val="Normal"/>
        <w:jc w:val="right"/>
        <w:rPr>
          <w:sz w:val="20"/>
          <w:szCs w:val="20"/>
          <w:lang w:val="en-US"/>
        </w:rPr>
      </w:pPr>
      <w:r>
        <w:rPr>
          <w:color w:val="000000"/>
          <w:sz w:val="20"/>
          <w:szCs w:val="20"/>
        </w:rPr>
        <w:t>от</w:t>
      </w:r>
      <w:r>
        <w:rPr>
          <w:color w:val="000000"/>
          <w:sz w:val="20"/>
          <w:szCs w:val="20"/>
          <w:lang w:val="en-US"/>
        </w:rPr>
        <w:t xml:space="preserve"> </w:t>
      </w:r>
      <w:r>
        <w:rPr>
          <w:sz w:val="20"/>
          <w:szCs w:val="20"/>
          <w:lang w:val="en-US"/>
        </w:rPr>
        <w:t xml:space="preserve">" "                20    </w:t>
      </w:r>
      <w:r>
        <w:rPr>
          <w:sz w:val="20"/>
          <w:szCs w:val="20"/>
        </w:rPr>
        <w:t>г</w:t>
      </w:r>
      <w:r>
        <w:rPr>
          <w:rFonts w:cs="Arial" w:ascii="Arial" w:hAnsi="Arial"/>
          <w:b/>
          <w:sz w:val="20"/>
          <w:szCs w:val="20"/>
          <w:lang w:val="en-US"/>
        </w:rPr>
        <w:t>.</w:t>
      </w:r>
    </w:p>
    <w:p>
      <w:pPr>
        <w:pStyle w:val="Normal"/>
        <w:jc w:val="right"/>
        <w:rPr>
          <w:sz w:val="20"/>
          <w:szCs w:val="20"/>
          <w:lang w:val="en-US"/>
        </w:rPr>
      </w:pPr>
      <w:r>
        <w:rPr>
          <w:sz w:val="20"/>
          <w:szCs w:val="20"/>
          <w:lang w:val="en-US"/>
        </w:rPr>
      </w:r>
    </w:p>
    <w:p>
      <w:pPr>
        <w:pStyle w:val="Normal"/>
        <w:jc w:val="center"/>
        <w:rPr>
          <w:b/>
          <w:b/>
          <w:sz w:val="20"/>
          <w:szCs w:val="20"/>
        </w:rPr>
      </w:pPr>
      <w:r>
        <w:rPr>
          <w:b/>
          <w:sz w:val="20"/>
          <w:szCs w:val="20"/>
        </w:rPr>
        <w:t xml:space="preserve">Правила </w:t>
      </w:r>
    </w:p>
    <w:p>
      <w:pPr>
        <w:pStyle w:val="Normal"/>
        <w:jc w:val="center"/>
        <w:rPr>
          <w:sz w:val="20"/>
          <w:szCs w:val="20"/>
        </w:rPr>
      </w:pPr>
      <w:r>
        <w:rPr>
          <w:b/>
          <w:sz w:val="20"/>
          <w:szCs w:val="20"/>
        </w:rPr>
        <w:t>Обучения и пребывания на программах в НП «С(П)ОШИ «ВКС»</w:t>
      </w:r>
    </w:p>
    <w:p>
      <w:pPr>
        <w:pStyle w:val="Normal"/>
        <w:rPr>
          <w:sz w:val="20"/>
          <w:szCs w:val="20"/>
        </w:rPr>
      </w:pPr>
      <w:r>
        <w:rPr>
          <w:sz w:val="20"/>
          <w:szCs w:val="20"/>
        </w:rPr>
      </w:r>
    </w:p>
    <w:p>
      <w:pPr>
        <w:pStyle w:val="Normal"/>
        <w:numPr>
          <w:ilvl w:val="0"/>
          <w:numId w:val="1"/>
        </w:numPr>
        <w:rPr>
          <w:sz w:val="20"/>
          <w:szCs w:val="20"/>
        </w:rPr>
      </w:pPr>
      <w:r>
        <w:rPr>
          <w:sz w:val="20"/>
          <w:szCs w:val="20"/>
        </w:rPr>
        <w:t xml:space="preserve">Участники программы </w:t>
      </w:r>
      <w:r>
        <w:rPr>
          <w:b/>
          <w:sz w:val="20"/>
          <w:szCs w:val="20"/>
        </w:rPr>
        <w:t>имеют право</w:t>
      </w:r>
      <w:r>
        <w:rPr>
          <w:sz w:val="20"/>
          <w:szCs w:val="20"/>
        </w:rPr>
        <w:t>:</w:t>
      </w:r>
    </w:p>
    <w:p>
      <w:pPr>
        <w:pStyle w:val="Normal"/>
        <w:ind w:left="360" w:hanging="0"/>
        <w:rPr>
          <w:sz w:val="20"/>
          <w:szCs w:val="20"/>
        </w:rPr>
      </w:pPr>
      <w:r>
        <w:rPr>
          <w:sz w:val="20"/>
          <w:szCs w:val="20"/>
        </w:rPr>
        <w:t>- на получение  услуг;</w:t>
      </w:r>
    </w:p>
    <w:p>
      <w:pPr>
        <w:pStyle w:val="Normal"/>
        <w:ind w:left="360" w:hanging="0"/>
        <w:rPr>
          <w:sz w:val="20"/>
          <w:szCs w:val="20"/>
        </w:rPr>
      </w:pPr>
      <w:r>
        <w:rPr>
          <w:sz w:val="20"/>
          <w:szCs w:val="20"/>
        </w:rPr>
        <w:t>- на защиту достоинства, неприкосновенность личности;</w:t>
      </w:r>
    </w:p>
    <w:p>
      <w:pPr>
        <w:pStyle w:val="Normal"/>
        <w:ind w:left="360" w:hanging="0"/>
        <w:rPr>
          <w:sz w:val="20"/>
          <w:szCs w:val="20"/>
        </w:rPr>
      </w:pPr>
      <w:r>
        <w:rPr>
          <w:sz w:val="20"/>
          <w:szCs w:val="20"/>
        </w:rPr>
        <w:t>- на свободное выражение своего мнения;</w:t>
      </w:r>
    </w:p>
    <w:p>
      <w:pPr>
        <w:pStyle w:val="Normal"/>
        <w:ind w:left="360" w:hanging="0"/>
        <w:rPr>
          <w:sz w:val="20"/>
          <w:szCs w:val="20"/>
        </w:rPr>
      </w:pPr>
      <w:r>
        <w:rPr>
          <w:sz w:val="20"/>
          <w:szCs w:val="20"/>
        </w:rPr>
        <w:t>- на объективную оценку знаний и умений;</w:t>
      </w:r>
    </w:p>
    <w:p>
      <w:pPr>
        <w:pStyle w:val="Normal"/>
        <w:ind w:left="360" w:hanging="0"/>
        <w:rPr>
          <w:sz w:val="20"/>
          <w:szCs w:val="20"/>
        </w:rPr>
      </w:pPr>
      <w:r>
        <w:rPr>
          <w:sz w:val="20"/>
          <w:szCs w:val="20"/>
        </w:rPr>
        <w:t>- на создание секций, клубов, кружков и других объединений по интересам.</w:t>
      </w:r>
    </w:p>
    <w:p>
      <w:pPr>
        <w:pStyle w:val="Normal"/>
        <w:ind w:left="360" w:hanging="0"/>
        <w:rPr>
          <w:sz w:val="20"/>
          <w:szCs w:val="20"/>
        </w:rPr>
      </w:pPr>
      <w:r>
        <w:rPr>
          <w:sz w:val="20"/>
          <w:szCs w:val="20"/>
        </w:rPr>
        <w:t>Осуществление перечисленных выше прав несовместимо с нарушением общественного порядка, норм нравственности и охраны здоровья, прав и свобод других лиц.</w:t>
      </w:r>
    </w:p>
    <w:p>
      <w:pPr>
        <w:pStyle w:val="Normal"/>
        <w:ind w:left="360" w:hanging="0"/>
        <w:rPr>
          <w:sz w:val="20"/>
          <w:szCs w:val="20"/>
        </w:rPr>
      </w:pPr>
      <w:r>
        <w:rPr>
          <w:sz w:val="20"/>
          <w:szCs w:val="20"/>
        </w:rPr>
      </w:r>
    </w:p>
    <w:p>
      <w:pPr>
        <w:pStyle w:val="Normal"/>
        <w:numPr>
          <w:ilvl w:val="0"/>
          <w:numId w:val="1"/>
        </w:numPr>
        <w:rPr>
          <w:sz w:val="20"/>
          <w:szCs w:val="20"/>
        </w:rPr>
      </w:pPr>
      <w:r>
        <w:rPr>
          <w:sz w:val="20"/>
          <w:szCs w:val="20"/>
        </w:rPr>
        <w:t xml:space="preserve">Участники программы </w:t>
      </w:r>
      <w:r>
        <w:rPr>
          <w:b/>
          <w:sz w:val="20"/>
          <w:szCs w:val="20"/>
        </w:rPr>
        <w:t>обязаны</w:t>
      </w:r>
      <w:r>
        <w:rPr>
          <w:sz w:val="20"/>
          <w:szCs w:val="20"/>
        </w:rPr>
        <w:t>:</w:t>
      </w:r>
    </w:p>
    <w:p>
      <w:pPr>
        <w:pStyle w:val="Normal"/>
        <w:rPr>
          <w:sz w:val="20"/>
          <w:szCs w:val="20"/>
        </w:rPr>
      </w:pPr>
      <w:r>
        <w:rPr>
          <w:sz w:val="20"/>
          <w:szCs w:val="20"/>
        </w:rPr>
        <w:t xml:space="preserve">       </w:t>
      </w:r>
      <w:r>
        <w:rPr>
          <w:sz w:val="20"/>
          <w:szCs w:val="20"/>
        </w:rPr>
        <w:t>- посещать установленные графиком мероприятия смены;</w:t>
      </w:r>
    </w:p>
    <w:p>
      <w:pPr>
        <w:pStyle w:val="Normal"/>
        <w:ind w:left="360" w:hanging="0"/>
        <w:rPr>
          <w:sz w:val="20"/>
          <w:szCs w:val="20"/>
        </w:rPr>
      </w:pPr>
      <w:r>
        <w:rPr>
          <w:sz w:val="20"/>
          <w:szCs w:val="20"/>
        </w:rPr>
        <w:t>- выполнять требования педагогов;</w:t>
      </w:r>
    </w:p>
    <w:p>
      <w:pPr>
        <w:pStyle w:val="Normal"/>
        <w:ind w:left="360" w:hanging="0"/>
        <w:rPr>
          <w:sz w:val="20"/>
          <w:szCs w:val="20"/>
        </w:rPr>
      </w:pPr>
      <w:r>
        <w:rPr>
          <w:sz w:val="20"/>
          <w:szCs w:val="20"/>
        </w:rPr>
        <w:t>- соблюдать режим дня;</w:t>
      </w:r>
    </w:p>
    <w:p>
      <w:pPr>
        <w:pStyle w:val="Normal"/>
        <w:ind w:left="360" w:hanging="0"/>
        <w:rPr>
          <w:sz w:val="20"/>
          <w:szCs w:val="20"/>
        </w:rPr>
      </w:pPr>
      <w:r>
        <w:rPr>
          <w:sz w:val="20"/>
          <w:szCs w:val="20"/>
        </w:rPr>
        <w:t>- соблюдать чистоту в учебных аудиториях, жилых и административных корпусах, бережно относиться к имуществу НП «СПОШИ «ВКС», нести материальную ответственность за утрату и порчу имущества;</w:t>
      </w:r>
    </w:p>
    <w:p>
      <w:pPr>
        <w:pStyle w:val="Normal"/>
        <w:ind w:left="360" w:hanging="0"/>
        <w:rPr>
          <w:sz w:val="20"/>
          <w:szCs w:val="20"/>
        </w:rPr>
      </w:pPr>
      <w:r>
        <w:rPr>
          <w:sz w:val="20"/>
          <w:szCs w:val="20"/>
        </w:rPr>
        <w:t>- исполнять иные обязанности, зафиксированные в локальных актах  НП «СПОШИ «ВКС» и/или в договоре;</w:t>
      </w:r>
    </w:p>
    <w:p>
      <w:pPr>
        <w:pStyle w:val="Normal"/>
        <w:ind w:left="360" w:hanging="0"/>
        <w:rPr>
          <w:sz w:val="20"/>
          <w:szCs w:val="20"/>
        </w:rPr>
      </w:pPr>
      <w:r>
        <w:rPr>
          <w:sz w:val="20"/>
          <w:szCs w:val="20"/>
        </w:rPr>
        <w:t xml:space="preserve">- соблюдать Правила пожарной безопасности и Правила техники безопасности как при проживании так и при посещении   </w:t>
      </w:r>
    </w:p>
    <w:p>
      <w:pPr>
        <w:pStyle w:val="Normal"/>
        <w:ind w:left="360" w:hanging="0"/>
        <w:rPr>
          <w:sz w:val="20"/>
          <w:szCs w:val="20"/>
        </w:rPr>
      </w:pPr>
      <w:r>
        <w:rPr>
          <w:sz w:val="20"/>
          <w:szCs w:val="20"/>
        </w:rPr>
        <w:t xml:space="preserve">  </w:t>
      </w:r>
      <w:r>
        <w:rPr>
          <w:sz w:val="20"/>
          <w:szCs w:val="20"/>
        </w:rPr>
        <w:t>клубов, кружков, спортивных секций, спортивных и тренажёрных залов.</w:t>
      </w:r>
    </w:p>
    <w:p>
      <w:pPr>
        <w:pStyle w:val="Normal"/>
        <w:ind w:left="360" w:hanging="0"/>
        <w:rPr>
          <w:sz w:val="20"/>
          <w:szCs w:val="20"/>
        </w:rPr>
      </w:pPr>
      <w:r>
        <w:rPr>
          <w:sz w:val="20"/>
          <w:szCs w:val="20"/>
        </w:rPr>
        <w:t xml:space="preserve">- соблюдать санитарно-гигиенические нормы проживания.  </w:t>
      </w:r>
    </w:p>
    <w:p>
      <w:pPr>
        <w:pStyle w:val="Normal"/>
        <w:ind w:left="360" w:hanging="0"/>
        <w:rPr>
          <w:sz w:val="20"/>
          <w:szCs w:val="20"/>
        </w:rPr>
      </w:pPr>
      <w:r>
        <w:rPr>
          <w:sz w:val="20"/>
          <w:szCs w:val="20"/>
        </w:rPr>
      </w:r>
    </w:p>
    <w:p>
      <w:pPr>
        <w:pStyle w:val="Normal"/>
        <w:ind w:left="360" w:hanging="0"/>
        <w:rPr>
          <w:sz w:val="20"/>
          <w:szCs w:val="20"/>
        </w:rPr>
      </w:pPr>
      <w:r>
        <w:rPr>
          <w:sz w:val="20"/>
          <w:szCs w:val="20"/>
        </w:rPr>
        <w:t xml:space="preserve">3. Участникам программы </w:t>
      </w:r>
      <w:r>
        <w:rPr>
          <w:b/>
          <w:sz w:val="20"/>
          <w:szCs w:val="20"/>
        </w:rPr>
        <w:t>запрещается</w:t>
      </w:r>
      <w:r>
        <w:rPr>
          <w:sz w:val="20"/>
          <w:szCs w:val="20"/>
        </w:rPr>
        <w:t>:</w:t>
      </w:r>
    </w:p>
    <w:p>
      <w:pPr>
        <w:pStyle w:val="Normal"/>
        <w:ind w:left="360" w:hanging="0"/>
        <w:rPr>
          <w:sz w:val="20"/>
          <w:szCs w:val="20"/>
        </w:rPr>
      </w:pPr>
      <w:r>
        <w:rPr>
          <w:sz w:val="20"/>
          <w:szCs w:val="20"/>
        </w:rPr>
        <w:t>- приносить, передавать, хранить, употреблять или использовать оружие, спиртные напитки, табачные изделия и электронные сигареты, токсические или наркотические вещества, нецензурно выражаться и использовать ненормативную лексику;</w:t>
      </w:r>
    </w:p>
    <w:p>
      <w:pPr>
        <w:pStyle w:val="Normal"/>
        <w:ind w:left="360" w:hanging="0"/>
        <w:rPr>
          <w:sz w:val="20"/>
          <w:szCs w:val="20"/>
        </w:rPr>
      </w:pPr>
      <w:r>
        <w:rPr>
          <w:sz w:val="20"/>
          <w:szCs w:val="20"/>
        </w:rPr>
        <w:t>- использовать любые предметы и вещества, которые могут привести к взрывам и возгораниям;</w:t>
      </w:r>
    </w:p>
    <w:p>
      <w:pPr>
        <w:pStyle w:val="Normal"/>
        <w:ind w:left="360" w:hanging="0"/>
        <w:rPr>
          <w:sz w:val="20"/>
          <w:szCs w:val="20"/>
        </w:rPr>
      </w:pPr>
      <w:r>
        <w:rPr>
          <w:sz w:val="20"/>
          <w:szCs w:val="20"/>
        </w:rPr>
        <w:t>- применять физическое и психическое насилие для выяснения отношений (в т.ч. запугивание или вымогательство);</w:t>
      </w:r>
    </w:p>
    <w:p>
      <w:pPr>
        <w:pStyle w:val="Normal"/>
        <w:ind w:left="360" w:hanging="0"/>
        <w:rPr>
          <w:sz w:val="20"/>
          <w:szCs w:val="20"/>
        </w:rPr>
      </w:pPr>
      <w:r>
        <w:rPr>
          <w:sz w:val="20"/>
          <w:szCs w:val="20"/>
        </w:rPr>
        <w:t>- хранить медицинских препаратов в комнатах проживания;</w:t>
      </w:r>
    </w:p>
    <w:p>
      <w:pPr>
        <w:pStyle w:val="Normal"/>
        <w:ind w:left="360" w:hanging="0"/>
        <w:rPr>
          <w:sz w:val="20"/>
          <w:szCs w:val="20"/>
        </w:rPr>
      </w:pPr>
      <w:r>
        <w:rPr>
          <w:sz w:val="20"/>
          <w:szCs w:val="20"/>
        </w:rPr>
        <w:t>- покидать свою комнату с 22:00 до 8:30 (если режим дня не меняется в соответствии с планом мероприятий);</w:t>
      </w:r>
    </w:p>
    <w:p>
      <w:pPr>
        <w:pStyle w:val="Normal"/>
        <w:ind w:left="360" w:hanging="0"/>
        <w:rPr>
          <w:sz w:val="20"/>
          <w:szCs w:val="20"/>
        </w:rPr>
      </w:pPr>
      <w:r>
        <w:rPr>
          <w:sz w:val="20"/>
          <w:szCs w:val="20"/>
        </w:rPr>
        <w:t>- производить любые действия, влекущие за собой опасные последствия для жизни и здоровья, а так же для окружающих;</w:t>
      </w:r>
    </w:p>
    <w:p>
      <w:pPr>
        <w:pStyle w:val="Normal"/>
        <w:ind w:left="360" w:hanging="0"/>
        <w:rPr>
          <w:sz w:val="20"/>
          <w:szCs w:val="20"/>
        </w:rPr>
      </w:pPr>
      <w:r>
        <w:rPr>
          <w:sz w:val="20"/>
          <w:szCs w:val="20"/>
        </w:rPr>
        <w:t>- покидать территорию без сопровождения вожатых;</w:t>
      </w:r>
    </w:p>
    <w:p>
      <w:pPr>
        <w:pStyle w:val="Normal"/>
        <w:ind w:left="360" w:hanging="0"/>
        <w:rPr>
          <w:sz w:val="20"/>
          <w:szCs w:val="20"/>
        </w:rPr>
      </w:pPr>
      <w:r>
        <w:rPr>
          <w:sz w:val="20"/>
          <w:szCs w:val="20"/>
        </w:rPr>
        <w:t>- использовать мобильные устройства на протяжении отдыха, кроме специально установленных для этого часов: 8.30 — 09.00 ч.; 14.30 — 16.00 ч.; 21.45 — 22.00 ч.</w:t>
      </w:r>
    </w:p>
    <w:p>
      <w:pPr>
        <w:pStyle w:val="Normal"/>
        <w:ind w:left="360" w:hanging="0"/>
        <w:rPr>
          <w:sz w:val="20"/>
          <w:szCs w:val="20"/>
        </w:rPr>
      </w:pPr>
      <w:r>
        <w:rPr>
          <w:sz w:val="20"/>
          <w:szCs w:val="20"/>
        </w:rPr>
        <w:t>- осуществлять иные действия, запрещенные согласно локальным актам НП «СПОШИ «ВКС».</w:t>
      </w:r>
    </w:p>
    <w:p>
      <w:pPr>
        <w:pStyle w:val="Normal"/>
        <w:ind w:left="360" w:hanging="0"/>
        <w:rPr>
          <w:sz w:val="20"/>
          <w:szCs w:val="20"/>
        </w:rPr>
      </w:pPr>
      <w:r>
        <w:rPr>
          <w:sz w:val="20"/>
          <w:szCs w:val="20"/>
        </w:rPr>
        <w:tab/>
      </w:r>
    </w:p>
    <w:p>
      <w:pPr>
        <w:pStyle w:val="Normal"/>
        <w:ind w:left="360" w:hanging="0"/>
        <w:rPr>
          <w:sz w:val="20"/>
          <w:szCs w:val="20"/>
        </w:rPr>
      </w:pPr>
      <w:r>
        <w:rPr>
          <w:sz w:val="20"/>
          <w:szCs w:val="20"/>
        </w:rPr>
        <w:tab/>
        <w:t>НП «СПОШИ «ВКС» принимает во внимание пожелания родителей по расселению и распределению детей по группам, при этом  НП «СПОШИ «ВКС» оставляет за собой право производить указанные действия по своему усмотрению.</w:t>
      </w:r>
    </w:p>
    <w:p>
      <w:pPr>
        <w:pStyle w:val="Normal"/>
        <w:ind w:left="360" w:hanging="0"/>
        <w:rPr>
          <w:sz w:val="20"/>
          <w:szCs w:val="20"/>
        </w:rPr>
      </w:pPr>
      <w:r>
        <w:rPr>
          <w:sz w:val="20"/>
          <w:szCs w:val="20"/>
        </w:rPr>
      </w:r>
    </w:p>
    <w:p>
      <w:pPr>
        <w:pStyle w:val="Normal"/>
        <w:ind w:left="360" w:hanging="0"/>
        <w:rPr>
          <w:b/>
          <w:b/>
          <w:sz w:val="20"/>
          <w:szCs w:val="20"/>
        </w:rPr>
      </w:pPr>
      <w:r>
        <w:rPr>
          <w:b/>
          <w:sz w:val="20"/>
          <w:szCs w:val="20"/>
        </w:rPr>
        <w:t>Внимание: при нарушении перечисленных правил ребёнок может быть отчислен с программы без возмещения её стоимости.</w:t>
      </w:r>
    </w:p>
    <w:p>
      <w:pPr>
        <w:pStyle w:val="Normal"/>
        <w:rPr>
          <w:b/>
          <w:b/>
          <w:sz w:val="20"/>
          <w:szCs w:val="20"/>
        </w:rPr>
      </w:pPr>
      <w:r>
        <w:rPr>
          <w:b/>
          <w:sz w:val="20"/>
          <w:szCs w:val="20"/>
        </w:rPr>
      </w:r>
    </w:p>
    <w:p>
      <w:pPr>
        <w:pStyle w:val="Normal"/>
        <w:jc w:val="both"/>
        <w:rPr>
          <w:b/>
          <w:b/>
          <w:bCs/>
          <w:color w:val="000000"/>
          <w:sz w:val="20"/>
          <w:szCs w:val="20"/>
        </w:rPr>
      </w:pPr>
      <w:r>
        <w:rPr>
          <w:b/>
          <w:bCs/>
          <w:sz w:val="20"/>
          <w:szCs w:val="20"/>
        </w:rPr>
        <w:t>Подписи сторон:</w:t>
      </w:r>
    </w:p>
    <w:p>
      <w:pPr>
        <w:pStyle w:val="Normal"/>
        <w:jc w:val="both"/>
        <w:rPr>
          <w:b/>
          <w:b/>
          <w:bCs/>
          <w:color w:val="000000"/>
          <w:sz w:val="20"/>
          <w:szCs w:val="20"/>
        </w:rPr>
      </w:pPr>
      <w:r>
        <w:rPr>
          <w:b/>
          <w:bCs/>
          <w:color w:val="000000"/>
          <w:sz w:val="20"/>
          <w:szCs w:val="20"/>
        </w:rPr>
      </w:r>
    </w:p>
    <w:p>
      <w:pPr>
        <w:pStyle w:val="Normal"/>
        <w:jc w:val="both"/>
        <w:rPr>
          <w:b/>
          <w:b/>
          <w:bCs/>
          <w:color w:val="000000"/>
          <w:sz w:val="20"/>
          <w:szCs w:val="20"/>
        </w:rPr>
      </w:pPr>
      <w:r>
        <w:rPr>
          <w:b/>
          <w:bCs/>
          <w:color w:val="000000"/>
          <w:sz w:val="20"/>
          <w:szCs w:val="20"/>
        </w:rPr>
        <w:t>ЗАКАЗЧИК</w:t>
        <w:tab/>
        <w:tab/>
        <w:tab/>
        <w:tab/>
        <w:tab/>
        <w:tab/>
        <w:tab/>
        <w:tab/>
        <w:tab/>
        <w:t>ИСПОЛНИТЕЛЬ</w:t>
      </w:r>
    </w:p>
    <w:p>
      <w:pPr>
        <w:pStyle w:val="Normal"/>
        <w:jc w:val="both"/>
        <w:rPr/>
      </w:pPr>
      <w:r>
        <w:rPr>
          <w:sz w:val="20"/>
          <w:szCs w:val="20"/>
        </w:rPr>
        <w:t>________________________</w:t>
        <w:tab/>
        <w:tab/>
        <w:tab/>
      </w:r>
    </w:p>
    <w:p>
      <w:pPr>
        <w:pStyle w:val="Normal"/>
        <w:jc w:val="right"/>
        <w:rPr>
          <w:sz w:val="20"/>
          <w:szCs w:val="20"/>
        </w:rPr>
      </w:pPr>
      <w:r>
        <w:rPr>
          <w:sz w:val="20"/>
          <w:szCs w:val="20"/>
        </w:rPr>
        <w:t>___________________/Панченко Г.В.</w:t>
      </w:r>
    </w:p>
    <w:p>
      <w:pPr>
        <w:pStyle w:val="Normal"/>
        <w:jc w:val="right"/>
        <w:rPr>
          <w:sz w:val="20"/>
          <w:szCs w:val="20"/>
        </w:rPr>
      </w:pPr>
      <w:r>
        <w:rPr>
          <w:sz w:val="20"/>
          <w:szCs w:val="20"/>
        </w:rPr>
        <w:t>по доверенности №б/н от 01.02.2019 года.</w:t>
      </w:r>
    </w:p>
    <w:p>
      <w:pPr>
        <w:pStyle w:val="Normal"/>
        <w:jc w:val="right"/>
        <w:rPr>
          <w:sz w:val="20"/>
          <w:szCs w:val="20"/>
        </w:rPr>
      </w:pPr>
      <w:r>
        <w:rPr>
          <w:sz w:val="20"/>
          <w:szCs w:val="20"/>
        </w:rPr>
        <w:t>___________________/Молчанова А.Г.</w:t>
      </w:r>
    </w:p>
    <w:p>
      <w:pPr>
        <w:pStyle w:val="Normal"/>
        <w:jc w:val="right"/>
        <w:rPr>
          <w:sz w:val="20"/>
          <w:szCs w:val="20"/>
        </w:rPr>
      </w:pPr>
      <w:r>
        <w:rPr>
          <w:sz w:val="20"/>
          <w:szCs w:val="20"/>
        </w:rPr>
        <w:t>по доверенности №5 от 23.07.2019 года.</w:t>
      </w:r>
    </w:p>
    <w:p>
      <w:pPr>
        <w:pStyle w:val="Normal"/>
        <w:suppressAutoHyphens w:val="false"/>
        <w:spacing w:lineRule="auto" w:line="276" w:before="0" w:after="200"/>
        <w:rPr>
          <w:b/>
          <w:b/>
          <w:sz w:val="20"/>
          <w:szCs w:val="20"/>
        </w:rPr>
      </w:pPr>
      <w:r>
        <w:rPr>
          <w:b/>
          <w:sz w:val="20"/>
          <w:szCs w:val="20"/>
        </w:rPr>
      </w:r>
      <w:r>
        <w:br w:type="page"/>
      </w:r>
    </w:p>
    <w:p>
      <w:pPr>
        <w:pStyle w:val="Normal"/>
        <w:jc w:val="right"/>
        <w:rPr>
          <w:sz w:val="20"/>
          <w:szCs w:val="20"/>
        </w:rPr>
      </w:pPr>
      <w:r>
        <w:rPr>
          <w:b/>
          <w:sz w:val="20"/>
          <w:szCs w:val="20"/>
        </w:rPr>
        <w:t xml:space="preserve">Приложение № 2 </w:t>
      </w:r>
    </w:p>
    <w:p>
      <w:pPr>
        <w:pStyle w:val="Normal"/>
        <w:jc w:val="right"/>
        <w:rPr>
          <w:color w:val="000000"/>
          <w:sz w:val="20"/>
          <w:szCs w:val="20"/>
        </w:rPr>
      </w:pPr>
      <w:r>
        <w:rPr>
          <w:sz w:val="20"/>
          <w:szCs w:val="20"/>
        </w:rPr>
        <w:t>К договору на оказание услуг</w:t>
      </w:r>
    </w:p>
    <w:p>
      <w:pPr>
        <w:pStyle w:val="Normal"/>
        <w:jc w:val="right"/>
        <w:rPr>
          <w:sz w:val="20"/>
          <w:szCs w:val="20"/>
          <w:lang w:val="en-US"/>
        </w:rPr>
      </w:pPr>
      <w:r>
        <w:rPr>
          <w:color w:val="000000"/>
          <w:sz w:val="20"/>
          <w:szCs w:val="20"/>
        </w:rPr>
        <w:t>от</w:t>
      </w:r>
      <w:r>
        <w:rPr>
          <w:color w:val="000000"/>
          <w:sz w:val="20"/>
          <w:szCs w:val="20"/>
          <w:lang w:val="en-US"/>
        </w:rPr>
        <w:t xml:space="preserve"> </w:t>
      </w:r>
      <w:r>
        <w:rPr>
          <w:sz w:val="20"/>
          <w:szCs w:val="20"/>
          <w:lang w:val="en-US"/>
        </w:rPr>
        <w:t xml:space="preserve">" "                20    </w:t>
      </w:r>
      <w:r>
        <w:rPr>
          <w:sz w:val="20"/>
          <w:szCs w:val="20"/>
        </w:rPr>
        <w:t>г</w:t>
      </w:r>
      <w:r>
        <w:rPr>
          <w:sz w:val="20"/>
          <w:szCs w:val="20"/>
          <w:lang w:val="en-US"/>
        </w:rPr>
        <w:t>.</w:t>
      </w:r>
    </w:p>
    <w:p>
      <w:pPr>
        <w:pStyle w:val="Normal"/>
        <w:jc w:val="right"/>
        <w:rPr>
          <w:sz w:val="20"/>
          <w:szCs w:val="20"/>
          <w:lang w:val="en-US"/>
        </w:rPr>
      </w:pPr>
      <w:r>
        <w:rPr>
          <w:sz w:val="20"/>
          <w:szCs w:val="20"/>
          <w:lang w:val="en-US"/>
        </w:rPr>
      </w:r>
    </w:p>
    <w:p>
      <w:pPr>
        <w:pStyle w:val="Normal"/>
        <w:jc w:val="right"/>
        <w:rPr>
          <w:sz w:val="20"/>
          <w:szCs w:val="20"/>
          <w:lang w:val="en-US"/>
        </w:rPr>
      </w:pPr>
      <w:r>
        <w:rPr>
          <w:sz w:val="20"/>
          <w:szCs w:val="20"/>
          <w:lang w:val="en-US"/>
        </w:rPr>
      </w:r>
    </w:p>
    <w:p>
      <w:pPr>
        <w:pStyle w:val="Normal"/>
        <w:jc w:val="center"/>
        <w:rPr>
          <w:b/>
          <w:b/>
          <w:sz w:val="20"/>
          <w:szCs w:val="20"/>
        </w:rPr>
      </w:pPr>
      <w:r>
        <w:rPr>
          <w:b/>
          <w:sz w:val="20"/>
          <w:szCs w:val="20"/>
        </w:rPr>
        <w:t xml:space="preserve">Правила </w:t>
      </w:r>
    </w:p>
    <w:p>
      <w:pPr>
        <w:pStyle w:val="Normal"/>
        <w:jc w:val="center"/>
        <w:rPr>
          <w:sz w:val="20"/>
          <w:szCs w:val="20"/>
        </w:rPr>
      </w:pPr>
      <w:r>
        <w:rPr>
          <w:b/>
          <w:sz w:val="20"/>
          <w:szCs w:val="20"/>
        </w:rPr>
        <w:t>посещения территории  НП «С(П)ОШИ «ВКС» в период  действия программы</w:t>
      </w:r>
    </w:p>
    <w:p>
      <w:pPr>
        <w:pStyle w:val="Normal"/>
        <w:jc w:val="right"/>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color w:val="000000"/>
          <w:sz w:val="20"/>
          <w:szCs w:val="20"/>
        </w:rPr>
        <w:t>1. Посещение родителями ребенка, отдыхающего на территории НП «С(П)ОШИ «ВКС» возможно в первую субботу смены, в период с 10.00 ч. до 19.00 ч.</w:t>
      </w:r>
    </w:p>
    <w:p>
      <w:pPr>
        <w:pStyle w:val="Normal"/>
        <w:jc w:val="both"/>
        <w:rPr>
          <w:sz w:val="20"/>
          <w:szCs w:val="20"/>
        </w:rPr>
      </w:pPr>
      <w:r>
        <w:rPr>
          <w:sz w:val="20"/>
          <w:szCs w:val="20"/>
        </w:rPr>
      </w:r>
    </w:p>
    <w:p>
      <w:pPr>
        <w:pStyle w:val="Normal"/>
        <w:jc w:val="both"/>
        <w:rPr>
          <w:sz w:val="20"/>
          <w:szCs w:val="20"/>
        </w:rPr>
      </w:pPr>
      <w:r>
        <w:rPr>
          <w:color w:val="000000"/>
          <w:sz w:val="20"/>
          <w:szCs w:val="20"/>
        </w:rPr>
        <w:t>2. Родителям, посещающим ребенка на территории  НП «С(П)ОШИ «ВКС» запрещается:</w:t>
      </w:r>
    </w:p>
    <w:p>
      <w:pPr>
        <w:pStyle w:val="Normal"/>
        <w:jc w:val="both"/>
        <w:rPr>
          <w:sz w:val="20"/>
          <w:szCs w:val="20"/>
        </w:rPr>
      </w:pPr>
      <w:r>
        <w:rPr>
          <w:sz w:val="20"/>
          <w:szCs w:val="20"/>
        </w:rPr>
      </w:r>
    </w:p>
    <w:p>
      <w:pPr>
        <w:pStyle w:val="Normal"/>
        <w:jc w:val="both"/>
        <w:rPr>
          <w:color w:val="000000"/>
          <w:sz w:val="20"/>
          <w:szCs w:val="20"/>
        </w:rPr>
      </w:pPr>
      <w:r>
        <w:rPr>
          <w:color w:val="000000"/>
          <w:sz w:val="20"/>
          <w:szCs w:val="20"/>
        </w:rPr>
        <w:t>- находится на территории с животными;</w:t>
      </w:r>
    </w:p>
    <w:p>
      <w:pPr>
        <w:pStyle w:val="Normal"/>
        <w:jc w:val="both"/>
        <w:rPr>
          <w:color w:val="000000"/>
          <w:sz w:val="20"/>
          <w:szCs w:val="20"/>
        </w:rPr>
      </w:pPr>
      <w:r>
        <w:rPr>
          <w:color w:val="000000"/>
          <w:sz w:val="20"/>
          <w:szCs w:val="20"/>
        </w:rPr>
        <w:t>- приносить, передавать и употреблять спиртные напитки, табачные изделия, токсические или наркотические вещества;</w:t>
      </w:r>
    </w:p>
    <w:p>
      <w:pPr>
        <w:pStyle w:val="Normal"/>
        <w:jc w:val="both"/>
        <w:rPr>
          <w:color w:val="000000"/>
          <w:sz w:val="20"/>
          <w:szCs w:val="20"/>
        </w:rPr>
      </w:pPr>
      <w:r>
        <w:rPr>
          <w:color w:val="000000"/>
          <w:sz w:val="20"/>
          <w:szCs w:val="20"/>
        </w:rPr>
        <w:t>- находится на территории НП «С(П)ОШИ «ВКС» в состоянии алкогольного или наркотического опьянения;</w:t>
      </w:r>
    </w:p>
    <w:p>
      <w:pPr>
        <w:pStyle w:val="Normal"/>
        <w:jc w:val="both"/>
        <w:rPr>
          <w:sz w:val="20"/>
          <w:szCs w:val="20"/>
        </w:rPr>
      </w:pPr>
      <w:r>
        <w:rPr>
          <w:color w:val="000000"/>
          <w:sz w:val="20"/>
          <w:szCs w:val="20"/>
        </w:rPr>
        <w:t>- находится в жилых помещениях и/или кафе НП «С(П)ОШИ «ВКС»;</w:t>
      </w:r>
    </w:p>
    <w:p>
      <w:pPr>
        <w:pStyle w:val="Normal"/>
        <w:jc w:val="both"/>
        <w:rPr>
          <w:sz w:val="20"/>
          <w:szCs w:val="20"/>
        </w:rPr>
      </w:pPr>
      <w:r>
        <w:rPr>
          <w:sz w:val="20"/>
          <w:szCs w:val="20"/>
        </w:rPr>
      </w:r>
    </w:p>
    <w:p>
      <w:pPr>
        <w:pStyle w:val="Normal"/>
        <w:jc w:val="both"/>
        <w:rPr>
          <w:sz w:val="20"/>
          <w:szCs w:val="20"/>
        </w:rPr>
      </w:pPr>
      <w:r>
        <w:rPr>
          <w:color w:val="000000"/>
          <w:sz w:val="20"/>
          <w:szCs w:val="20"/>
        </w:rPr>
        <w:t>3. Родителям, посещающим ребенка на территории  НП «С(П)ОШИ «ВКС» следует соблюдать нормы этикета, избегать употреблений нецензурной лексики.</w:t>
      </w:r>
    </w:p>
    <w:p>
      <w:pPr>
        <w:pStyle w:val="Normal"/>
        <w:jc w:val="both"/>
        <w:rPr>
          <w:sz w:val="20"/>
          <w:szCs w:val="20"/>
        </w:rPr>
      </w:pPr>
      <w:r>
        <w:rPr>
          <w:sz w:val="20"/>
          <w:szCs w:val="20"/>
        </w:rPr>
      </w:r>
    </w:p>
    <w:p>
      <w:pPr>
        <w:pStyle w:val="Normal"/>
        <w:jc w:val="both"/>
        <w:rPr>
          <w:sz w:val="20"/>
          <w:szCs w:val="20"/>
        </w:rPr>
      </w:pPr>
      <w:r>
        <w:rPr>
          <w:color w:val="000000"/>
          <w:sz w:val="20"/>
          <w:szCs w:val="20"/>
        </w:rPr>
        <w:t xml:space="preserve">4. Нахождение родителей на территории </w:t>
      </w:r>
      <w:r>
        <w:rPr>
          <w:b/>
          <w:color w:val="000000"/>
          <w:sz w:val="20"/>
          <w:szCs w:val="20"/>
        </w:rPr>
        <w:t xml:space="preserve">НП «С(П)ОШИ «ВКС» </w:t>
      </w:r>
      <w:r>
        <w:rPr>
          <w:color w:val="000000"/>
          <w:sz w:val="20"/>
          <w:szCs w:val="20"/>
        </w:rPr>
        <w:t xml:space="preserve">в периоды, помимо указанного в п. 1 настоящих Правил, заблаговременно согласовываются с руководителем смены. </w:t>
        <w:b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both"/>
        <w:rPr>
          <w:b/>
          <w:b/>
          <w:bCs/>
          <w:color w:val="000000"/>
          <w:sz w:val="20"/>
          <w:szCs w:val="20"/>
        </w:rPr>
      </w:pPr>
      <w:r>
        <w:rPr>
          <w:b/>
          <w:bCs/>
          <w:sz w:val="20"/>
          <w:szCs w:val="20"/>
        </w:rPr>
        <w:t>Подписи сторон:</w:t>
      </w:r>
    </w:p>
    <w:p>
      <w:pPr>
        <w:pStyle w:val="Normal"/>
        <w:jc w:val="both"/>
        <w:rPr>
          <w:b/>
          <w:b/>
          <w:bCs/>
          <w:color w:val="000000"/>
          <w:sz w:val="20"/>
          <w:szCs w:val="20"/>
        </w:rPr>
      </w:pPr>
      <w:r>
        <w:rPr>
          <w:b/>
          <w:bCs/>
          <w:color w:val="000000"/>
          <w:sz w:val="20"/>
          <w:szCs w:val="20"/>
        </w:rPr>
      </w:r>
    </w:p>
    <w:p>
      <w:pPr>
        <w:pStyle w:val="Normal"/>
        <w:jc w:val="both"/>
        <w:rPr>
          <w:b/>
          <w:b/>
          <w:bCs/>
          <w:color w:val="000000"/>
          <w:sz w:val="20"/>
          <w:szCs w:val="20"/>
        </w:rPr>
      </w:pPr>
      <w:r>
        <w:rPr>
          <w:b/>
          <w:bCs/>
          <w:color w:val="000000"/>
          <w:sz w:val="20"/>
          <w:szCs w:val="20"/>
        </w:rPr>
        <w:t>ЗАКАЗЧИК</w:t>
        <w:tab/>
        <w:tab/>
        <w:tab/>
        <w:tab/>
        <w:tab/>
        <w:tab/>
        <w:tab/>
        <w:tab/>
        <w:tab/>
        <w:t>ИСПОЛНИТЕЛЬ</w:t>
      </w:r>
    </w:p>
    <w:p>
      <w:pPr>
        <w:pStyle w:val="Normal"/>
        <w:jc w:val="both"/>
        <w:rPr>
          <w:sz w:val="20"/>
          <w:szCs w:val="20"/>
        </w:rPr>
      </w:pPr>
      <w:r>
        <w:rPr>
          <w:sz w:val="20"/>
          <w:szCs w:val="20"/>
        </w:rPr>
        <w:t>________________________</w:t>
        <w:tab/>
        <w:tab/>
        <w:tab/>
        <w:tab/>
        <w:tab/>
        <w:tab/>
      </w:r>
    </w:p>
    <w:p>
      <w:pPr>
        <w:pStyle w:val="Normal"/>
        <w:jc w:val="right"/>
        <w:rPr>
          <w:sz w:val="20"/>
          <w:szCs w:val="20"/>
        </w:rPr>
      </w:pPr>
      <w:r>
        <w:rPr>
          <w:sz w:val="20"/>
          <w:szCs w:val="20"/>
        </w:rPr>
        <w:t>___________________/Панченко Г.В.</w:t>
      </w:r>
    </w:p>
    <w:p>
      <w:pPr>
        <w:pStyle w:val="Normal"/>
        <w:jc w:val="right"/>
        <w:rPr>
          <w:sz w:val="20"/>
          <w:szCs w:val="20"/>
        </w:rPr>
      </w:pPr>
      <w:r>
        <w:rPr>
          <w:sz w:val="20"/>
          <w:szCs w:val="20"/>
        </w:rPr>
        <w:t>по доверенности №б/н от 01.02.2019 года.</w:t>
      </w:r>
    </w:p>
    <w:p>
      <w:pPr>
        <w:pStyle w:val="Normal"/>
        <w:jc w:val="right"/>
        <w:rPr>
          <w:sz w:val="20"/>
          <w:szCs w:val="20"/>
        </w:rPr>
      </w:pPr>
      <w:r>
        <w:rPr>
          <w:sz w:val="20"/>
          <w:szCs w:val="20"/>
        </w:rPr>
        <w:t>___________________/Молчанова А.Г.</w:t>
      </w:r>
    </w:p>
    <w:p>
      <w:pPr>
        <w:pStyle w:val="Normal"/>
        <w:jc w:val="right"/>
        <w:rPr>
          <w:sz w:val="20"/>
          <w:szCs w:val="20"/>
        </w:rPr>
      </w:pPr>
      <w:r>
        <w:rPr>
          <w:sz w:val="20"/>
          <w:szCs w:val="20"/>
        </w:rPr>
        <w:t>по доверенности №5 от 23.07.2019 года.</w:t>
      </w:r>
    </w:p>
    <w:p>
      <w:pPr>
        <w:pStyle w:val="Normal"/>
        <w:suppressAutoHyphens w:val="false"/>
        <w:spacing w:lineRule="auto" w:line="276" w:before="0" w:after="200"/>
        <w:rPr>
          <w:sz w:val="20"/>
          <w:szCs w:val="20"/>
        </w:rPr>
      </w:pPr>
      <w:r>
        <w:rPr>
          <w:sz w:val="20"/>
          <w:szCs w:val="20"/>
        </w:rPr>
      </w:r>
      <w:r>
        <w:br w:type="page"/>
      </w:r>
    </w:p>
    <w:p>
      <w:pPr>
        <w:pStyle w:val="Normal"/>
        <w:suppressAutoHyphens w:val="false"/>
        <w:spacing w:beforeAutospacing="1" w:after="0"/>
        <w:contextualSpacing/>
        <w:jc w:val="center"/>
        <w:rPr>
          <w:color w:val="000000"/>
          <w:sz w:val="20"/>
          <w:lang w:eastAsia="ru-RU"/>
        </w:rPr>
      </w:pPr>
      <w:r>
        <w:rPr>
          <w:b/>
          <w:bCs/>
          <w:color w:val="000000"/>
          <w:sz w:val="22"/>
          <w:szCs w:val="28"/>
          <w:u w:val="single"/>
          <w:lang w:eastAsia="ru-RU"/>
        </w:rPr>
        <w:t xml:space="preserve">НП «С(П)ОШИ «ВКС» </w:t>
      </w:r>
    </w:p>
    <w:p>
      <w:pPr>
        <w:pStyle w:val="Normal"/>
        <w:suppressAutoHyphens w:val="false"/>
        <w:spacing w:beforeAutospacing="1" w:after="0"/>
        <w:contextualSpacing/>
        <w:jc w:val="center"/>
        <w:rPr>
          <w:color w:val="000000"/>
          <w:sz w:val="20"/>
          <w:lang w:eastAsia="ru-RU"/>
        </w:rPr>
      </w:pPr>
      <w:r>
        <w:rPr>
          <w:color w:val="000000"/>
          <w:sz w:val="20"/>
          <w:lang w:eastAsia="ru-RU"/>
        </w:rPr>
      </w:r>
    </w:p>
    <w:p>
      <w:pPr>
        <w:pStyle w:val="Normal"/>
        <w:suppressAutoHyphens w:val="false"/>
        <w:spacing w:beforeAutospacing="1" w:after="0"/>
        <w:contextualSpacing/>
        <w:jc w:val="center"/>
        <w:rPr>
          <w:color w:val="000000"/>
          <w:sz w:val="20"/>
          <w:lang w:eastAsia="ru-RU"/>
        </w:rPr>
      </w:pPr>
      <w:r>
        <w:rPr>
          <w:b/>
          <w:bCs/>
          <w:color w:val="000000"/>
          <w:sz w:val="22"/>
          <w:szCs w:val="28"/>
          <w:lang w:eastAsia="ru-RU"/>
        </w:rPr>
        <w:t xml:space="preserve">Согласие </w:t>
      </w:r>
    </w:p>
    <w:p>
      <w:pPr>
        <w:pStyle w:val="Normal"/>
        <w:suppressAutoHyphens w:val="false"/>
        <w:spacing w:beforeAutospacing="1" w:after="0"/>
        <w:contextualSpacing/>
        <w:jc w:val="center"/>
        <w:rPr>
          <w:color w:val="000000"/>
          <w:sz w:val="20"/>
          <w:lang w:eastAsia="ru-RU"/>
        </w:rPr>
      </w:pPr>
      <w:r>
        <w:rPr>
          <w:b/>
          <w:bCs/>
          <w:color w:val="000000"/>
          <w:sz w:val="22"/>
          <w:szCs w:val="28"/>
          <w:shd w:fill="FFFFFF" w:val="clear"/>
          <w:lang w:eastAsia="ru-RU"/>
        </w:rPr>
        <w:t xml:space="preserve">на посещение Веревочного парка </w:t>
      </w:r>
    </w:p>
    <w:p>
      <w:pPr>
        <w:pStyle w:val="Style17"/>
        <w:jc w:val="both"/>
        <w:rPr>
          <w:b w:val="false"/>
          <w:b w:val="false"/>
          <w:bCs w:val="false"/>
          <w:sz w:val="20"/>
          <w:szCs w:val="20"/>
        </w:rPr>
      </w:pPr>
      <w:r>
        <w:rPr>
          <w:b w:val="false"/>
          <w:bCs w:val="false"/>
          <w:sz w:val="20"/>
          <w:szCs w:val="20"/>
        </w:rPr>
        <w:t xml:space="preserve">Пос. Сосновый бор  </w:t>
      </w:r>
    </w:p>
    <w:tbl>
      <w:tblPr>
        <w:tblStyle w:val="a7"/>
        <w:tblW w:w="10195" w:type="dxa"/>
        <w:jc w:val="left"/>
        <w:tblInd w:w="0" w:type="dxa"/>
        <w:tblCellMar>
          <w:top w:w="0" w:type="dxa"/>
          <w:left w:w="118" w:type="dxa"/>
          <w:bottom w:w="0" w:type="dxa"/>
          <w:right w:w="108" w:type="dxa"/>
        </w:tblCellMar>
        <w:tblLook w:val="04a0" w:noVBand="1" w:noHBand="0" w:lastColumn="0" w:firstColumn="1" w:lastRow="0" w:firstRow="1"/>
      </w:tblPr>
      <w:tblGrid>
        <w:gridCol w:w="5097"/>
        <w:gridCol w:w="5097"/>
      </w:tblGrid>
      <w:tr>
        <w:trPr/>
        <w:tc>
          <w:tcPr>
            <w:tcW w:w="5097" w:type="dxa"/>
            <w:tcBorders>
              <w:top w:val="nil"/>
              <w:left w:val="nil"/>
              <w:bottom w:val="nil"/>
              <w:right w:val="nil"/>
              <w:insideH w:val="nil"/>
              <w:insideV w:val="nil"/>
            </w:tcBorders>
            <w:shd w:fill="auto" w:val="clear"/>
          </w:tcPr>
          <w:p>
            <w:pPr>
              <w:pStyle w:val="Normal"/>
              <w:spacing w:lineRule="auto" w:line="240" w:before="0" w:after="0"/>
              <w:rPr>
                <w:sz w:val="20"/>
                <w:szCs w:val="20"/>
              </w:rPr>
            </w:pPr>
            <w:r>
              <w:rPr>
                <w:sz w:val="20"/>
                <w:szCs w:val="20"/>
              </w:rPr>
              <w:t>Владимирской области</w:t>
            </w:r>
          </w:p>
        </w:tc>
        <w:tc>
          <w:tcPr>
            <w:tcW w:w="5097" w:type="dxa"/>
            <w:tcBorders>
              <w:top w:val="nil"/>
              <w:left w:val="nil"/>
              <w:bottom w:val="nil"/>
              <w:right w:val="nil"/>
              <w:insideH w:val="nil"/>
              <w:insideV w:val="nil"/>
            </w:tcBorders>
            <w:shd w:fill="auto" w:val="clear"/>
          </w:tcPr>
          <w:p>
            <w:pPr>
              <w:pStyle w:val="Normal"/>
              <w:suppressAutoHyphens w:val="false"/>
              <w:spacing w:lineRule="auto" w:line="240" w:beforeAutospacing="1" w:after="0"/>
              <w:jc w:val="right"/>
              <w:rPr/>
            </w:pPr>
            <w:r>
              <w:rPr>
                <w:color w:val="000000"/>
                <w:sz w:val="20"/>
                <w:lang w:eastAsia="ru-RU"/>
              </w:rPr>
              <w:t xml:space="preserve">«___» __________20__г. </w:t>
            </w:r>
          </w:p>
          <w:p>
            <w:pPr>
              <w:pStyle w:val="Normal"/>
              <w:spacing w:lineRule="auto" w:line="240" w:before="0" w:after="0"/>
              <w:jc w:val="right"/>
              <w:rPr>
                <w:sz w:val="20"/>
                <w:szCs w:val="20"/>
              </w:rPr>
            </w:pPr>
            <w:r>
              <w:rPr>
                <w:sz w:val="20"/>
                <w:szCs w:val="20"/>
              </w:rPr>
              <w:t>.</w:t>
            </w:r>
          </w:p>
        </w:tc>
      </w:tr>
    </w:tbl>
    <w:p>
      <w:pPr>
        <w:pStyle w:val="Normal"/>
        <w:ind w:firstLine="360"/>
        <w:jc w:val="both"/>
        <w:rPr>
          <w:sz w:val="20"/>
          <w:szCs w:val="20"/>
        </w:rPr>
      </w:pPr>
      <w:r>
        <w:rPr>
          <w:sz w:val="20"/>
          <w:szCs w:val="20"/>
        </w:rPr>
      </w:r>
    </w:p>
    <w:p>
      <w:pPr>
        <w:pStyle w:val="Normal"/>
        <w:suppressAutoHyphens w:val="false"/>
        <w:spacing w:beforeAutospacing="1" w:after="0"/>
        <w:contextualSpacing/>
        <w:rPr>
          <w:color w:val="000000"/>
          <w:sz w:val="20"/>
          <w:lang w:eastAsia="ru-RU"/>
        </w:rPr>
      </w:pPr>
      <w:r>
        <w:rPr>
          <w:color w:val="000000"/>
          <w:sz w:val="20"/>
          <w:lang w:eastAsia="ru-RU"/>
        </w:rPr>
      </w:r>
    </w:p>
    <w:p>
      <w:pPr>
        <w:pStyle w:val="Normal"/>
        <w:suppressAutoHyphens w:val="false"/>
        <w:spacing w:beforeAutospacing="1" w:after="0"/>
        <w:ind w:firstLine="709"/>
        <w:contextualSpacing/>
        <w:rPr>
          <w:color w:val="000000"/>
          <w:sz w:val="20"/>
          <w:lang w:eastAsia="ru-RU"/>
        </w:rPr>
      </w:pPr>
      <w:r>
        <w:rPr>
          <w:color w:val="000000"/>
          <w:sz w:val="20"/>
          <w:lang w:eastAsia="ru-RU"/>
        </w:rPr>
        <w:t xml:space="preserve">Я, </w:t>
      </w:r>
      <w:r>
        <w:rPr>
          <w:sz w:val="20"/>
          <w:szCs w:val="20"/>
          <w:u w:val="single"/>
        </w:rPr>
        <w:t xml:space="preserve">                                                                              </w:t>
      </w:r>
    </w:p>
    <w:p>
      <w:pPr>
        <w:pStyle w:val="Normal"/>
        <w:suppressAutoHyphens w:val="false"/>
        <w:spacing w:beforeAutospacing="1" w:after="0"/>
        <w:contextualSpacing/>
        <w:rPr>
          <w:color w:val="000000"/>
          <w:sz w:val="20"/>
          <w:lang w:eastAsia="ru-RU"/>
        </w:rPr>
      </w:pPr>
      <w:r>
        <w:rPr>
          <w:color w:val="000000"/>
          <w:sz w:val="20"/>
          <w:lang w:eastAsia="ru-RU"/>
        </w:rPr>
        <w:t>проживающий(ая)</w:t>
      </w:r>
      <w:r>
        <w:rPr>
          <w:sz w:val="20"/>
          <w:szCs w:val="20"/>
          <w:u w:val="single"/>
        </w:rPr>
        <w:t xml:space="preserve">                                                                                                            </w:t>
      </w:r>
      <w:r>
        <w:rPr>
          <w:color w:val="000000"/>
          <w:sz w:val="20"/>
          <w:lang w:eastAsia="ru-RU"/>
        </w:rPr>
        <w:t xml:space="preserve">, паспорт: серия </w:t>
      </w:r>
      <w:r>
        <w:rPr>
          <w:sz w:val="20"/>
          <w:szCs w:val="20"/>
          <w:u w:val="single"/>
        </w:rPr>
        <w:t xml:space="preserve">         </w:t>
      </w:r>
      <w:r>
        <w:rPr>
          <w:color w:val="000000"/>
          <w:sz w:val="20"/>
          <w:lang w:eastAsia="ru-RU"/>
        </w:rPr>
        <w:t xml:space="preserve">номер </w:t>
      </w:r>
      <w:r>
        <w:rPr>
          <w:sz w:val="20"/>
          <w:szCs w:val="20"/>
          <w:u w:val="single"/>
        </w:rPr>
        <w:t xml:space="preserve">                        </w:t>
      </w:r>
    </w:p>
    <w:p>
      <w:pPr>
        <w:pStyle w:val="Normal"/>
        <w:suppressAutoHyphens w:val="false"/>
        <w:spacing w:beforeAutospacing="1" w:after="0"/>
        <w:contextualSpacing/>
        <w:rPr>
          <w:color w:val="000000"/>
          <w:sz w:val="20"/>
          <w:lang w:eastAsia="ru-RU"/>
        </w:rPr>
      </w:pPr>
      <w:r>
        <w:rPr>
          <w:color w:val="000000"/>
          <w:sz w:val="20"/>
          <w:lang w:eastAsia="ru-RU"/>
        </w:rPr>
      </w:r>
    </w:p>
    <w:p>
      <w:pPr>
        <w:pStyle w:val="Normal"/>
        <w:spacing w:before="0" w:after="0"/>
        <w:contextualSpacing/>
        <w:rPr/>
      </w:pPr>
      <w:r>
        <w:rPr>
          <w:color w:val="000000"/>
          <w:sz w:val="20"/>
          <w:lang w:eastAsia="ru-RU"/>
        </w:rPr>
        <w:t>выдан</w:t>
      </w:r>
      <w:r>
        <w:rPr>
          <w:sz w:val="20"/>
          <w:szCs w:val="20"/>
        </w:rPr>
        <w:t xml:space="preserve">  </w:t>
      </w:r>
      <w:r>
        <w:rPr>
          <w:sz w:val="20"/>
          <w:szCs w:val="20"/>
          <w:u w:val="single"/>
        </w:rPr>
        <w:t xml:space="preserve">                                                                                                              </w:t>
      </w:r>
      <w:r>
        <w:rPr>
          <w:sz w:val="20"/>
          <w:szCs w:val="20"/>
          <w:u w:val="none"/>
        </w:rPr>
        <w:t>_________________-</w:t>
      </w:r>
      <w:r>
        <w:rPr>
          <w:sz w:val="20"/>
          <w:szCs w:val="20"/>
          <w:u w:val="single"/>
        </w:rPr>
        <w:t xml:space="preserve">  </w:t>
      </w:r>
      <w:r>
        <w:rPr>
          <w:sz w:val="20"/>
          <w:szCs w:val="20"/>
        </w:rPr>
        <w:t xml:space="preserve"> от </w:t>
      </w:r>
      <w:r>
        <w:rPr>
          <w:sz w:val="20"/>
          <w:szCs w:val="20"/>
          <w:u w:val="single"/>
        </w:rPr>
        <w:t xml:space="preserve">                   </w:t>
      </w:r>
      <w:r>
        <w:rPr>
          <w:sz w:val="20"/>
          <w:szCs w:val="20"/>
        </w:rPr>
        <w:t xml:space="preserve"> г.</w:t>
      </w:r>
      <w:r>
        <w:rPr>
          <w:color w:val="000000"/>
          <w:sz w:val="20"/>
          <w:lang w:eastAsia="ru-RU"/>
        </w:rPr>
        <w:t>,</w:t>
      </w:r>
    </w:p>
    <w:p>
      <w:pPr>
        <w:pStyle w:val="Normal"/>
        <w:suppressAutoHyphens w:val="false"/>
        <w:spacing w:beforeAutospacing="1" w:after="0"/>
        <w:contextualSpacing/>
        <w:rPr>
          <w:color w:val="000000"/>
          <w:sz w:val="20"/>
          <w:lang w:eastAsia="ru-RU"/>
        </w:rPr>
      </w:pPr>
      <w:r>
        <w:rPr>
          <w:color w:val="000000"/>
          <w:sz w:val="20"/>
          <w:lang w:eastAsia="ru-RU"/>
        </w:rPr>
        <w:t>моб. /дом. телефон(ы):___________________________________________________________________</w:t>
      </w:r>
    </w:p>
    <w:p>
      <w:pPr>
        <w:pStyle w:val="Normal"/>
        <w:suppressAutoHyphens w:val="false"/>
        <w:spacing w:beforeAutospacing="1" w:after="0"/>
        <w:contextualSpacing/>
        <w:rPr>
          <w:color w:val="000000"/>
          <w:sz w:val="20"/>
          <w:lang w:eastAsia="ru-RU"/>
        </w:rPr>
      </w:pPr>
      <w:r>
        <w:rPr>
          <w:sz w:val="20"/>
          <w:szCs w:val="20"/>
        </w:rPr>
        <w:t xml:space="preserve">, </w:t>
      </w:r>
      <w:r>
        <w:rPr>
          <w:color w:val="000000"/>
          <w:sz w:val="20"/>
          <w:lang w:eastAsia="ru-RU"/>
        </w:rPr>
        <w:t xml:space="preserve">являюсь родителем (опекуном, попечителем) несовершеннолетнего </w:t>
      </w:r>
      <w:r>
        <w:rPr>
          <w:sz w:val="20"/>
          <w:szCs w:val="20"/>
          <w:u w:val="single"/>
        </w:rPr>
        <w:t>,</w:t>
      </w:r>
      <w:r>
        <w:rPr>
          <w:b/>
          <w:sz w:val="20"/>
          <w:szCs w:val="20"/>
          <w:u w:val="single"/>
        </w:rPr>
        <w:t xml:space="preserve"> </w:t>
      </w:r>
      <w:r>
        <w:rPr>
          <w:color w:val="000000"/>
          <w:sz w:val="20"/>
          <w:lang w:eastAsia="ru-RU"/>
        </w:rPr>
        <w:t xml:space="preserve"> (Ф.И.О., дата рождения)</w:t>
      </w:r>
    </w:p>
    <w:p>
      <w:pPr>
        <w:pStyle w:val="Normal"/>
        <w:suppressAutoHyphens w:val="false"/>
        <w:spacing w:beforeAutospacing="1" w:after="0"/>
        <w:contextualSpacing/>
        <w:rPr>
          <w:sz w:val="20"/>
          <w:szCs w:val="20"/>
          <w:u w:val="single"/>
        </w:rPr>
      </w:pPr>
      <w:r>
        <w:rPr>
          <w:color w:val="000000"/>
          <w:sz w:val="20"/>
          <w:lang w:eastAsia="ru-RU"/>
        </w:rPr>
        <w:t xml:space="preserve">Даю согласие на посещение Веревочного парка </w:t>
      </w:r>
    </w:p>
    <w:p>
      <w:pPr>
        <w:pStyle w:val="Normal"/>
        <w:suppressAutoHyphens w:val="false"/>
        <w:spacing w:beforeAutospacing="1" w:after="0"/>
        <w:rPr/>
      </w:pPr>
      <w:r>
        <w:rPr>
          <w:color w:val="000000"/>
          <w:sz w:val="20"/>
          <w:lang w:eastAsia="ru-RU"/>
        </w:rPr>
        <w:t xml:space="preserve">«___» __________20__г. </w:t>
      </w:r>
    </w:p>
    <w:p>
      <w:pPr>
        <w:pStyle w:val="Normal"/>
        <w:suppressAutoHyphens w:val="false"/>
        <w:spacing w:beforeAutospacing="1" w:after="0"/>
        <w:contextualSpacing/>
        <w:rPr>
          <w:color w:val="000000"/>
          <w:sz w:val="20"/>
          <w:lang w:eastAsia="ru-RU"/>
        </w:rPr>
      </w:pPr>
      <w:r>
        <w:rPr>
          <w:color w:val="000000"/>
          <w:sz w:val="20"/>
          <w:lang w:eastAsia="ru-RU"/>
        </w:rPr>
        <w:t xml:space="preserve">О травмоопасности, рисках и последствиях посещения Веревочного парка, а так же об обязательном страховании от несчастного случая, предупрежден(а). </w:t>
      </w:r>
    </w:p>
    <w:p>
      <w:pPr>
        <w:pStyle w:val="Normal"/>
        <w:suppressAutoHyphens w:val="false"/>
        <w:spacing w:beforeAutospacing="1" w:after="0"/>
        <w:contextualSpacing/>
        <w:rPr>
          <w:color w:val="000000"/>
          <w:sz w:val="20"/>
          <w:lang w:eastAsia="ru-RU"/>
        </w:rPr>
      </w:pPr>
      <w:r>
        <w:rPr>
          <w:color w:val="000000"/>
          <w:sz w:val="20"/>
          <w:lang w:eastAsia="ru-RU"/>
        </w:rPr>
        <w:t>Подтверждаю, что</w:t>
      </w:r>
      <w:r>
        <w:rPr>
          <w:color w:val="FF0000"/>
          <w:sz w:val="20"/>
          <w:lang w:eastAsia="ru-RU"/>
        </w:rPr>
        <w:t xml:space="preserve"> </w:t>
      </w:r>
      <w:r>
        <w:rPr>
          <w:color w:val="000000"/>
          <w:sz w:val="20"/>
          <w:lang w:eastAsia="ru-RU"/>
        </w:rPr>
        <w:t xml:space="preserve">медицинских противопоказаний для посещения Веревочного парка ребёнком нет. Несу ответственность за не предоставление информации либо представление недостоверной информации о здоровье и заболеваниях ребёнка. </w:t>
      </w:r>
    </w:p>
    <w:p>
      <w:pPr>
        <w:pStyle w:val="Normal"/>
        <w:suppressAutoHyphens w:val="false"/>
        <w:spacing w:beforeAutospacing="1" w:after="0"/>
        <w:contextualSpacing/>
        <w:rPr>
          <w:color w:val="000000"/>
          <w:sz w:val="20"/>
          <w:lang w:eastAsia="ru-RU"/>
        </w:rPr>
      </w:pPr>
      <w:r>
        <w:rPr>
          <w:color w:val="000000"/>
          <w:sz w:val="20"/>
          <w:lang w:eastAsia="ru-RU"/>
        </w:rPr>
        <w:t>Принимаю на себя все последствия и риски, связанные с неосторожным повреждением здоровья ребёнка во время посещения им Веревочного парка. Признаю полную ответственность за поведение и действия ребёнка в отношении других лиц и имущества парка, а так же порчу ребёнком одежды и обуви во время нахождения в парке.</w:t>
      </w:r>
    </w:p>
    <w:p>
      <w:pPr>
        <w:pStyle w:val="Normal"/>
        <w:suppressAutoHyphens w:val="false"/>
        <w:spacing w:beforeAutospacing="1" w:after="0"/>
        <w:contextualSpacing/>
        <w:rPr>
          <w:color w:val="000000"/>
          <w:sz w:val="20"/>
          <w:lang w:eastAsia="ru-RU"/>
        </w:rPr>
      </w:pPr>
      <w:r>
        <w:rPr>
          <w:color w:val="000000"/>
          <w:sz w:val="20"/>
          <w:lang w:eastAsia="ru-RU"/>
        </w:rPr>
        <w:t>Беру на себя обязательства за ознакомление ребёнка с Правилами техники безопасности и Правилами посещения Веревочного парка.</w:t>
      </w:r>
    </w:p>
    <w:p>
      <w:pPr>
        <w:pStyle w:val="Normal"/>
        <w:suppressAutoHyphens w:val="false"/>
        <w:spacing w:beforeAutospacing="1" w:after="0"/>
        <w:jc w:val="right"/>
        <w:rPr/>
      </w:pPr>
      <w:bookmarkStart w:id="1" w:name="_GoBack1"/>
      <w:bookmarkEnd w:id="1"/>
      <w:r>
        <w:rPr>
          <w:color w:val="000000"/>
          <w:sz w:val="20"/>
          <w:lang w:eastAsia="ru-RU"/>
        </w:rPr>
        <w:t xml:space="preserve">«___» __________20__г. </w:t>
      </w:r>
    </w:p>
    <w:p>
      <w:pPr>
        <w:pStyle w:val="Normal"/>
        <w:suppressAutoHyphens w:val="false"/>
        <w:spacing w:beforeAutospacing="1" w:after="0"/>
        <w:ind w:firstLine="709"/>
        <w:contextualSpacing/>
        <w:jc w:val="right"/>
        <w:rPr>
          <w:color w:val="000000"/>
          <w:sz w:val="20"/>
          <w:lang w:eastAsia="ru-RU"/>
        </w:rPr>
      </w:pPr>
      <w:r>
        <w:rPr>
          <w:color w:val="000000"/>
          <w:sz w:val="20"/>
          <w:lang w:eastAsia="ru-RU"/>
        </w:rPr>
      </w:r>
    </w:p>
    <w:p>
      <w:pPr>
        <w:pStyle w:val="Normal"/>
        <w:suppressAutoHyphens w:val="false"/>
        <w:spacing w:beforeAutospacing="1" w:after="0"/>
        <w:ind w:firstLine="709"/>
        <w:contextualSpacing/>
        <w:jc w:val="right"/>
        <w:rPr>
          <w:color w:val="000000"/>
          <w:sz w:val="20"/>
          <w:lang w:eastAsia="ru-RU"/>
        </w:rPr>
      </w:pPr>
      <w:r>
        <w:rPr>
          <w:color w:val="000000"/>
          <w:sz w:val="20"/>
          <w:lang w:eastAsia="ru-RU"/>
        </w:rPr>
        <w:t xml:space="preserve">Подпись___________/ </w:t>
      </w:r>
      <w:r>
        <w:rPr>
          <w:sz w:val="20"/>
          <w:szCs w:val="20"/>
          <w:u w:val="single"/>
        </w:rPr>
        <w:t xml:space="preserve">                                                                              </w:t>
      </w:r>
    </w:p>
    <w:p>
      <w:pPr>
        <w:pStyle w:val="Normal"/>
        <w:rPr>
          <w:sz w:val="20"/>
          <w:szCs w:val="20"/>
        </w:rPr>
      </w:pPr>
      <w:r>
        <w:rPr>
          <w:sz w:val="20"/>
          <w:szCs w:val="20"/>
        </w:rPr>
      </w:r>
    </w:p>
    <w:p>
      <w:pPr>
        <w:pStyle w:val="Normal"/>
        <w:jc w:val="both"/>
        <w:rPr/>
      </w:pPr>
      <w:r>
        <w:rPr/>
      </w:r>
    </w:p>
    <w:sectPr>
      <w:headerReference w:type="default" r:id="rId2"/>
      <w:footerReference w:type="default" r:id="rId3"/>
      <w:type w:val="nextPage"/>
      <w:pgSz w:w="11906" w:h="16838"/>
      <w:pgMar w:left="1077" w:right="851" w:header="720" w:top="777"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1d0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uiPriority w:val="99"/>
    <w:semiHidden/>
    <w:qFormat/>
    <w:rsid w:val="005b1d09"/>
    <w:rPr>
      <w:rFonts w:ascii="Times New Roman" w:hAnsi="Times New Roman" w:eastAsia="Times New Roman" w:cs="Times New Roman"/>
      <w:sz w:val="24"/>
      <w:szCs w:val="24"/>
      <w:lang w:eastAsia="zh-CN"/>
    </w:rPr>
  </w:style>
  <w:style w:type="character" w:styleId="Style15" w:customStyle="1">
    <w:name w:val="Верхний колонтитул Знак"/>
    <w:basedOn w:val="DefaultParagraphFont"/>
    <w:link w:val="a8"/>
    <w:uiPriority w:val="99"/>
    <w:qFormat/>
    <w:rsid w:val="008263ce"/>
    <w:rPr>
      <w:rFonts w:ascii="Times New Roman" w:hAnsi="Times New Roman" w:eastAsia="Times New Roman" w:cs="Times New Roman"/>
      <w:sz w:val="24"/>
      <w:szCs w:val="24"/>
      <w:lang w:eastAsia="zh-CN"/>
    </w:rPr>
  </w:style>
  <w:style w:type="character" w:styleId="Style16" w:customStyle="1">
    <w:name w:val="Нижний колонтитул Знак"/>
    <w:basedOn w:val="DefaultParagraphFont"/>
    <w:link w:val="aa"/>
    <w:uiPriority w:val="99"/>
    <w:qFormat/>
    <w:rsid w:val="008263ce"/>
    <w:rPr>
      <w:rFonts w:ascii="Times New Roman" w:hAnsi="Times New Roman" w:eastAsia="Times New Roman" w:cs="Times New Roman"/>
      <w:sz w:val="24"/>
      <w:szCs w:val="24"/>
      <w:lang w:eastAsia="zh-CN"/>
    </w:rPr>
  </w:style>
  <w:style w:type="character" w:styleId="ListLabel1">
    <w:name w:val="ListLabel 1"/>
    <w:qFormat/>
    <w:rPr>
      <w:sz w:val="20"/>
      <w:szCs w:val="20"/>
    </w:rPr>
  </w:style>
  <w:style w:type="character" w:styleId="ListLabel2">
    <w:name w:val="ListLabel 2"/>
    <w:qFormat/>
    <w:rPr>
      <w:sz w:val="20"/>
      <w:szCs w:val="20"/>
    </w:rPr>
  </w:style>
  <w:style w:type="character" w:styleId="ListLabel3">
    <w:name w:val="ListLabel 3"/>
    <w:qFormat/>
    <w:rPr>
      <w:sz w:val="20"/>
      <w:szCs w:val="20"/>
    </w:rPr>
  </w:style>
  <w:style w:type="paragraph" w:styleId="Style17" w:customStyle="1">
    <w:name w:val="Заголовок"/>
    <w:basedOn w:val="Normal"/>
    <w:next w:val="Style18"/>
    <w:qFormat/>
    <w:rsid w:val="005b1d09"/>
    <w:pPr>
      <w:jc w:val="center"/>
    </w:pPr>
    <w:rPr>
      <w:b/>
      <w:bCs/>
    </w:rPr>
  </w:style>
  <w:style w:type="paragraph" w:styleId="Style18">
    <w:name w:val="Body Text"/>
    <w:basedOn w:val="Normal"/>
    <w:link w:val="a5"/>
    <w:uiPriority w:val="99"/>
    <w:semiHidden/>
    <w:unhideWhenUsed/>
    <w:rsid w:val="005b1d09"/>
    <w:pPr>
      <w:spacing w:before="0" w:after="12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ListParagraph">
    <w:name w:val="List Paragraph"/>
    <w:basedOn w:val="Normal"/>
    <w:uiPriority w:val="34"/>
    <w:qFormat/>
    <w:rsid w:val="00ad51bf"/>
    <w:pPr>
      <w:spacing w:before="0" w:after="0"/>
      <w:ind w:left="720" w:hanging="0"/>
      <w:contextualSpacing/>
    </w:pPr>
    <w:rPr/>
  </w:style>
  <w:style w:type="paragraph" w:styleId="Western" w:customStyle="1">
    <w:name w:val="western"/>
    <w:basedOn w:val="Normal"/>
    <w:qFormat/>
    <w:rsid w:val="00434556"/>
    <w:pPr>
      <w:suppressAutoHyphens w:val="false"/>
      <w:spacing w:beforeAutospacing="1" w:after="119"/>
    </w:pPr>
    <w:rPr>
      <w:color w:val="000000"/>
      <w:lang w:eastAsia="ru-RU"/>
    </w:rPr>
  </w:style>
  <w:style w:type="paragraph" w:styleId="Style22">
    <w:name w:val="Header"/>
    <w:basedOn w:val="Normal"/>
    <w:link w:val="a9"/>
    <w:uiPriority w:val="99"/>
    <w:unhideWhenUsed/>
    <w:rsid w:val="008263ce"/>
    <w:pPr>
      <w:tabs>
        <w:tab w:val="center" w:pos="4677" w:leader="none"/>
        <w:tab w:val="right" w:pos="9355" w:leader="none"/>
      </w:tabs>
    </w:pPr>
    <w:rPr/>
  </w:style>
  <w:style w:type="paragraph" w:styleId="Style23">
    <w:name w:val="Footer"/>
    <w:basedOn w:val="Normal"/>
    <w:link w:val="ab"/>
    <w:uiPriority w:val="99"/>
    <w:unhideWhenUsed/>
    <w:rsid w:val="008263ce"/>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f356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A2F3-873B-4E92-BD24-9DA843E4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LibreOffice/6.0.5.2$Linux_X86_64 LibreOffice_project/00m0$Build-2</Application>
  <Pages>6</Pages>
  <Words>2073</Words>
  <Characters>13981</Characters>
  <CharactersWithSpaces>17131</CharactersWithSpaces>
  <Paragraphs>160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2019-08-28T12:17:00Z</dcterms:created>
  <dc:creator>Ольга Селиванова</dc:creator>
  <dc:description/>
  <dc:language>ru-RU</dc:language>
  <cp:lastModifiedBy/>
  <dcterms:modified xsi:type="dcterms:W3CDTF">2019-11-01T12:07:22Z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FileID">
    <vt:lpwstr>{FF6EB4A4-ABB0-42FB-9047-CC20557A1B02}</vt:lpwstr>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